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F05DA" w14:textId="487578C1" w:rsidR="00ED532A" w:rsidRDefault="00ED532A" w:rsidP="00053410">
      <w:pPr>
        <w:ind w:left="299" w:hangingChars="124" w:hanging="299"/>
        <w:jc w:val="center"/>
        <w:rPr>
          <w:rFonts w:ascii="ＭＳ Ｐゴシック" w:eastAsia="ＭＳ Ｐゴシック"/>
          <w:b/>
          <w:bCs/>
          <w:kern w:val="0"/>
          <w:sz w:val="24"/>
        </w:rPr>
      </w:pPr>
    </w:p>
    <w:p w14:paraId="3310A844" w14:textId="77777777" w:rsidR="00ED532A" w:rsidRDefault="00ED532A" w:rsidP="00ED532A">
      <w:pPr>
        <w:ind w:left="273" w:hangingChars="124" w:hanging="273"/>
        <w:jc w:val="center"/>
        <w:rPr>
          <w:rFonts w:ascii="ＭＳ Ｐゴシック" w:eastAsia="ＭＳ Ｐゴシック"/>
          <w:b/>
          <w:bCs/>
          <w:kern w:val="0"/>
          <w:sz w:val="24"/>
        </w:rPr>
      </w:pPr>
      <w:r>
        <w:rPr>
          <w:rFonts w:asciiTheme="majorEastAsia" w:eastAsiaTheme="majorEastAsia" w:hAnsiTheme="majorEastAsia" w:hint="eastAsia"/>
          <w:noProof/>
          <w:kern w:val="0"/>
          <w:sz w:val="22"/>
        </w:rPr>
        <mc:AlternateContent>
          <mc:Choice Requires="wps">
            <w:drawing>
              <wp:anchor distT="0" distB="0" distL="114300" distR="114300" simplePos="0" relativeHeight="251689984" behindDoc="0" locked="0" layoutInCell="1" allowOverlap="1" wp14:anchorId="158E78B6" wp14:editId="15B9AA9F">
                <wp:simplePos x="0" y="0"/>
                <wp:positionH relativeFrom="column">
                  <wp:posOffset>327660</wp:posOffset>
                </wp:positionH>
                <wp:positionV relativeFrom="paragraph">
                  <wp:posOffset>-29845</wp:posOffset>
                </wp:positionV>
                <wp:extent cx="327660" cy="335280"/>
                <wp:effectExtent l="19050" t="38100" r="34290" b="45720"/>
                <wp:wrapNone/>
                <wp:docPr id="1790571995" name="星: 5 pt 3"/>
                <wp:cNvGraphicFramePr/>
                <a:graphic xmlns:a="http://schemas.openxmlformats.org/drawingml/2006/main">
                  <a:graphicData uri="http://schemas.microsoft.com/office/word/2010/wordprocessingShape">
                    <wps:wsp>
                      <wps:cNvSpPr/>
                      <wps:spPr>
                        <a:xfrm>
                          <a:off x="0" y="0"/>
                          <a:ext cx="327660" cy="335280"/>
                        </a:xfrm>
                        <a:prstGeom prst="star5">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F96373" id="星: 5 pt 3" o:spid="_x0000_s1026" style="position:absolute;margin-left:25.8pt;margin-top:-2.35pt;width:25.8pt;height:26.4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3276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" path="m,128065r125156,1l163830,r38674,128066l327660,128065,226406,207214r38676,128065l163830,256129,62578,335279,101254,207214,,128065xe" fillcolor="#5b9bd5" strokecolor="#223f59" strokeweight="1pt">
                <v:stroke joinstyle="miter"/>
                <v:path arrowok="t" o:connecttype="custom" o:connectlocs="0,128065;125156,128066;163830,0;202504,128066;327660,128065;226406,207214;265082,335279;163830,256129;62578,335279;101254,207214;0,128065" o:connectangles="0,0,0,0,0,0,0,0,0,0,0"/>
              </v:shape>
            </w:pict>
          </mc:Fallback>
        </mc:AlternateContent>
      </w:r>
      <w:r>
        <w:rPr>
          <w:rFonts w:asciiTheme="majorEastAsia" w:eastAsiaTheme="majorEastAsia" w:hAnsiTheme="majorEastAsia" w:hint="eastAsia"/>
          <w:noProof/>
          <w:kern w:val="0"/>
          <w:sz w:val="22"/>
        </w:rPr>
        <mc:AlternateContent>
          <mc:Choice Requires="wps">
            <w:drawing>
              <wp:anchor distT="0" distB="0" distL="114300" distR="114300" simplePos="0" relativeHeight="251688960" behindDoc="0" locked="0" layoutInCell="1" allowOverlap="1" wp14:anchorId="0ED35AB3" wp14:editId="5D4B3CB3">
                <wp:simplePos x="0" y="0"/>
                <wp:positionH relativeFrom="column">
                  <wp:posOffset>6132195</wp:posOffset>
                </wp:positionH>
                <wp:positionV relativeFrom="paragraph">
                  <wp:posOffset>-55880</wp:posOffset>
                </wp:positionV>
                <wp:extent cx="327660" cy="335280"/>
                <wp:effectExtent l="19050" t="38100" r="34290" b="45720"/>
                <wp:wrapNone/>
                <wp:docPr id="374675482" name="星: 5 pt 3"/>
                <wp:cNvGraphicFramePr/>
                <a:graphic xmlns:a="http://schemas.openxmlformats.org/drawingml/2006/main">
                  <a:graphicData uri="http://schemas.microsoft.com/office/word/2010/wordprocessingShape">
                    <wps:wsp>
                      <wps:cNvSpPr/>
                      <wps:spPr>
                        <a:xfrm>
                          <a:off x="0" y="0"/>
                          <a:ext cx="327660" cy="335280"/>
                        </a:xfrm>
                        <a:prstGeom prst="star5">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B4700" id="星: 5 pt 3" o:spid="_x0000_s1026" style="position:absolute;margin-left:482.85pt;margin-top:-4.4pt;width:25.8pt;height:26.4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3276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" path="m,128065r125156,1l163830,r38674,128066l327660,128065,226406,207214r38676,128065l163830,256129,62578,335279,101254,207214,,128065xe" fillcolor="#5b9bd5" strokecolor="#223f59" strokeweight="1pt">
                <v:stroke joinstyle="miter"/>
                <v:path arrowok="t" o:connecttype="custom" o:connectlocs="0,128065;125156,128066;163830,0;202504,128066;327660,128065;226406,207214;265082,335279;163830,256129;62578,335279;101254,207214;0,128065" o:connectangles="0,0,0,0,0,0,0,0,0,0,0"/>
              </v:shape>
            </w:pict>
          </mc:Fallback>
        </mc:AlternateContent>
      </w:r>
      <w:r w:rsidRPr="009A7755">
        <w:rPr>
          <w:noProof/>
        </w:rPr>
        <w:drawing>
          <wp:anchor distT="0" distB="0" distL="114300" distR="114300" simplePos="0" relativeHeight="251686912" behindDoc="0" locked="0" layoutInCell="1" allowOverlap="1" wp14:anchorId="2A64774B" wp14:editId="3A2FBF31">
            <wp:simplePos x="0" y="0"/>
            <wp:positionH relativeFrom="column">
              <wp:posOffset>1082675</wp:posOffset>
            </wp:positionH>
            <wp:positionV relativeFrom="paragraph">
              <wp:posOffset>160020</wp:posOffset>
            </wp:positionV>
            <wp:extent cx="815340" cy="564810"/>
            <wp:effectExtent l="0" t="0" r="3810" b="6985"/>
            <wp:wrapNone/>
            <wp:docPr id="301469064" name="図 17" descr="要約筆記 - 京都市中途失聴・難聴者協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要約筆記 - 京都市中途失聴・難聴者協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564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b/>
          <w:bCs/>
          <w:noProof/>
          <w:kern w:val="0"/>
          <w:sz w:val="24"/>
        </w:rPr>
        <mc:AlternateContent>
          <mc:Choice Requires="wps">
            <w:drawing>
              <wp:anchor distT="0" distB="0" distL="114300" distR="114300" simplePos="0" relativeHeight="251684864" behindDoc="0" locked="0" layoutInCell="1" allowOverlap="1" wp14:anchorId="43CEA97A" wp14:editId="6A4873AD">
                <wp:simplePos x="0" y="0"/>
                <wp:positionH relativeFrom="margin">
                  <wp:posOffset>435610</wp:posOffset>
                </wp:positionH>
                <wp:positionV relativeFrom="paragraph">
                  <wp:posOffset>129540</wp:posOffset>
                </wp:positionV>
                <wp:extent cx="5915025" cy="1504950"/>
                <wp:effectExtent l="0" t="0" r="28575" b="19050"/>
                <wp:wrapNone/>
                <wp:docPr id="1961945754" name="四角形: 対角を丸める 1961945754"/>
                <wp:cNvGraphicFramePr/>
                <a:graphic xmlns:a="http://schemas.openxmlformats.org/drawingml/2006/main">
                  <a:graphicData uri="http://schemas.microsoft.com/office/word/2010/wordprocessingShape">
                    <wps:wsp>
                      <wps:cNvSpPr/>
                      <wps:spPr>
                        <a:xfrm>
                          <a:off x="0" y="0"/>
                          <a:ext cx="5915025" cy="1504950"/>
                        </a:xfrm>
                        <a:prstGeom prst="round2Diag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941BF" id="四角形: 対角を丸める 1961945754" o:spid="_x0000_s1026" style="position:absolute;margin-left:34.3pt;margin-top:10.2pt;width:465.75pt;height:11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15025,150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" path="m250830,l5915025,r,l5915025,1254120v,138530,-112300,250830,-250830,250830l,1504950r,l,250830c,112300,112300,,250830,xe" filled="f" strokecolor="#41719c" strokeweight="1pt">
                <v:stroke joinstyle="miter"/>
                <v:path arrowok="t" o:connecttype="custom" o:connectlocs="250830,0;5915025,0;5915025,0;5915025,1254120;5664195,1504950;0,1504950;0,1504950;0,250830;250830,0" o:connectangles="0,0,0,0,0,0,0,0,0"/>
                <w10:wrap anchorx="margin"/>
              </v:shape>
            </w:pict>
          </mc:Fallback>
        </mc:AlternateContent>
      </w:r>
    </w:p>
    <w:p w14:paraId="21140A87" w14:textId="77777777" w:rsidR="00ED532A" w:rsidRPr="00E25E95" w:rsidRDefault="00ED532A" w:rsidP="00ED532A">
      <w:pPr>
        <w:ind w:left="548" w:hangingChars="124" w:hanging="548"/>
        <w:jc w:val="center"/>
        <w:rPr>
          <w:rFonts w:ascii="HGP創英角ﾎﾟｯﾌﾟ体" w:eastAsia="HGP創英角ﾎﾟｯﾌﾟ体" w:hAnsi="HGP創英角ﾎﾟｯﾌﾟ体"/>
          <w:b/>
          <w:bCs/>
          <w:kern w:val="0"/>
          <w:sz w:val="44"/>
          <w:szCs w:val="44"/>
        </w:rPr>
      </w:pPr>
      <w:r w:rsidRPr="00E25E95">
        <w:rPr>
          <w:rFonts w:ascii="HGP創英角ﾎﾟｯﾌﾟ体" w:eastAsia="HGP創英角ﾎﾟｯﾌﾟ体" w:hAnsi="HGP創英角ﾎﾟｯﾌﾟ体" w:hint="eastAsia"/>
          <w:b/>
          <w:bCs/>
          <w:kern w:val="0"/>
          <w:sz w:val="44"/>
          <w:szCs w:val="44"/>
        </w:rPr>
        <w:t>令和</w:t>
      </w:r>
      <w:r>
        <w:rPr>
          <w:rFonts w:ascii="HGP創英角ﾎﾟｯﾌﾟ体" w:eastAsia="HGP創英角ﾎﾟｯﾌﾟ体" w:hAnsi="HGP創英角ﾎﾟｯﾌﾟ体" w:hint="eastAsia"/>
          <w:b/>
          <w:bCs/>
          <w:kern w:val="0"/>
          <w:sz w:val="44"/>
          <w:szCs w:val="44"/>
        </w:rPr>
        <w:t>7</w:t>
      </w:r>
      <w:r w:rsidRPr="00E25E95">
        <w:rPr>
          <w:rFonts w:ascii="HGP創英角ﾎﾟｯﾌﾟ体" w:eastAsia="HGP創英角ﾎﾟｯﾌﾟ体" w:hAnsi="HGP創英角ﾎﾟｯﾌﾟ体" w:hint="eastAsia"/>
          <w:b/>
          <w:bCs/>
          <w:kern w:val="0"/>
          <w:sz w:val="44"/>
          <w:szCs w:val="44"/>
        </w:rPr>
        <w:t>(</w:t>
      </w:r>
      <w:r>
        <w:rPr>
          <w:rFonts w:ascii="HGP創英角ﾎﾟｯﾌﾟ体" w:eastAsia="HGP創英角ﾎﾟｯﾌﾟ体" w:hAnsi="HGP創英角ﾎﾟｯﾌﾟ体" w:hint="eastAsia"/>
          <w:b/>
          <w:bCs/>
          <w:kern w:val="0"/>
          <w:sz w:val="44"/>
          <w:szCs w:val="44"/>
        </w:rPr>
        <w:t>2025</w:t>
      </w:r>
      <w:r w:rsidRPr="00E25E95">
        <w:rPr>
          <w:rFonts w:ascii="HGP創英角ﾎﾟｯﾌﾟ体" w:eastAsia="HGP創英角ﾎﾟｯﾌﾟ体" w:hAnsi="HGP創英角ﾎﾟｯﾌﾟ体"/>
          <w:b/>
          <w:bCs/>
          <w:kern w:val="0"/>
          <w:sz w:val="44"/>
          <w:szCs w:val="44"/>
        </w:rPr>
        <w:t>)</w:t>
      </w:r>
      <w:r w:rsidRPr="00E25E95">
        <w:rPr>
          <w:rFonts w:ascii="HGP創英角ﾎﾟｯﾌﾟ体" w:eastAsia="HGP創英角ﾎﾟｯﾌﾟ体" w:hAnsi="HGP創英角ﾎﾟｯﾌﾟ体" w:hint="eastAsia"/>
          <w:b/>
          <w:bCs/>
          <w:kern w:val="0"/>
          <w:sz w:val="44"/>
          <w:szCs w:val="44"/>
        </w:rPr>
        <w:t>年度</w:t>
      </w:r>
    </w:p>
    <w:p w14:paraId="18E49E02" w14:textId="6F1307DF" w:rsidR="00ED532A" w:rsidRDefault="00ED532A" w:rsidP="00ED532A">
      <w:pPr>
        <w:ind w:left="273" w:hangingChars="124" w:hanging="273"/>
        <w:jc w:val="center"/>
        <w:rPr>
          <w:rFonts w:ascii="HGP創英角ﾎﾟｯﾌﾟ体" w:eastAsia="HGP創英角ﾎﾟｯﾌﾟ体" w:hAnsi="HGP創英角ﾎﾟｯﾌﾟ体"/>
          <w:b/>
          <w:kern w:val="0"/>
          <w:sz w:val="44"/>
          <w:szCs w:val="44"/>
        </w:rPr>
      </w:pPr>
      <w:r>
        <w:rPr>
          <w:rFonts w:asciiTheme="majorEastAsia" w:eastAsiaTheme="majorEastAsia" w:hAnsiTheme="majorEastAsia" w:hint="eastAsia"/>
          <w:noProof/>
          <w:kern w:val="0"/>
          <w:sz w:val="22"/>
        </w:rPr>
        <mc:AlternateContent>
          <mc:Choice Requires="wps">
            <w:drawing>
              <wp:anchor distT="0" distB="0" distL="114300" distR="114300" simplePos="0" relativeHeight="251687936" behindDoc="0" locked="0" layoutInCell="1" allowOverlap="1" wp14:anchorId="788AA330" wp14:editId="79A3657D">
                <wp:simplePos x="0" y="0"/>
                <wp:positionH relativeFrom="column">
                  <wp:posOffset>282575</wp:posOffset>
                </wp:positionH>
                <wp:positionV relativeFrom="paragraph">
                  <wp:posOffset>693420</wp:posOffset>
                </wp:positionV>
                <wp:extent cx="327660" cy="335280"/>
                <wp:effectExtent l="19050" t="38100" r="34290" b="45720"/>
                <wp:wrapNone/>
                <wp:docPr id="285104278" name="星: 5 pt 3"/>
                <wp:cNvGraphicFramePr/>
                <a:graphic xmlns:a="http://schemas.openxmlformats.org/drawingml/2006/main">
                  <a:graphicData uri="http://schemas.microsoft.com/office/word/2010/wordprocessingShape">
                    <wps:wsp>
                      <wps:cNvSpPr/>
                      <wps:spPr>
                        <a:xfrm>
                          <a:off x="0" y="0"/>
                          <a:ext cx="327660" cy="335280"/>
                        </a:xfrm>
                        <a:prstGeom prst="star5">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51EE8" id="星: 5 pt 3" o:spid="_x0000_s1026" style="position:absolute;margin-left:22.25pt;margin-top:54.6pt;width:25.8pt;height:26.4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3276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" path="m,128065r125156,1l163830,r38674,128066l327660,128065,226406,207214r38676,128065l163830,256129,62578,335279,101254,207214,,128065xe" fillcolor="#5b9bd5" strokecolor="#223f59" strokeweight="1pt">
                <v:stroke joinstyle="miter"/>
                <v:path arrowok="t" o:connecttype="custom" o:connectlocs="0,128065;125156,128066;163830,0;202504,128066;327660,128065;226406,207214;265082,335279;163830,256129;62578,335279;101254,207214;0,128065" o:connectangles="0,0,0,0,0,0,0,0,0,0,0"/>
              </v:shape>
            </w:pict>
          </mc:Fallback>
        </mc:AlternateContent>
      </w:r>
      <w:r>
        <w:rPr>
          <w:rFonts w:asciiTheme="majorEastAsia" w:eastAsiaTheme="majorEastAsia" w:hAnsiTheme="majorEastAsia" w:hint="eastAsia"/>
          <w:noProof/>
          <w:kern w:val="0"/>
          <w:sz w:val="22"/>
        </w:rPr>
        <mc:AlternateContent>
          <mc:Choice Requires="wps">
            <w:drawing>
              <wp:anchor distT="0" distB="0" distL="114300" distR="114300" simplePos="0" relativeHeight="251691008" behindDoc="0" locked="0" layoutInCell="1" allowOverlap="1" wp14:anchorId="0C7972C3" wp14:editId="2A344A2E">
                <wp:simplePos x="0" y="0"/>
                <wp:positionH relativeFrom="margin">
                  <wp:posOffset>6155690</wp:posOffset>
                </wp:positionH>
                <wp:positionV relativeFrom="paragraph">
                  <wp:posOffset>645160</wp:posOffset>
                </wp:positionV>
                <wp:extent cx="327660" cy="335280"/>
                <wp:effectExtent l="19050" t="38100" r="34290" b="45720"/>
                <wp:wrapNone/>
                <wp:docPr id="1023683243" name="星: 5 pt 3"/>
                <wp:cNvGraphicFramePr/>
                <a:graphic xmlns:a="http://schemas.openxmlformats.org/drawingml/2006/main">
                  <a:graphicData uri="http://schemas.microsoft.com/office/word/2010/wordprocessingShape">
                    <wps:wsp>
                      <wps:cNvSpPr/>
                      <wps:spPr>
                        <a:xfrm>
                          <a:off x="0" y="0"/>
                          <a:ext cx="327660" cy="335280"/>
                        </a:xfrm>
                        <a:prstGeom prst="star5">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3BF7E" id="星: 5 pt 3" o:spid="_x0000_s1026" style="position:absolute;margin-left:484.7pt;margin-top:50.8pt;width:25.8pt;height:26.4pt;z-index:251691008;visibility:visible;mso-wrap-style:square;mso-wrap-distance-left:9pt;mso-wrap-distance-top:0;mso-wrap-distance-right:9pt;mso-wrap-distance-bottom:0;mso-position-horizontal:absolute;mso-position-horizontal-relative:margin;mso-position-vertical:absolute;mso-position-vertical-relative:text;v-text-anchor:middle" coordsize="32766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" path="m,128065r125156,1l163830,r38674,128066l327660,128065,226406,207214r38676,128065l163830,256129,62578,335279,101254,207214,,128065xe" fillcolor="#5b9bd5" strokecolor="#223f59" strokeweight="1pt">
                <v:stroke joinstyle="miter"/>
                <v:path arrowok="t" o:connecttype="custom" o:connectlocs="0,128065;125156,128066;163830,0;202504,128066;327660,128065;226406,207214;265082,335279;163830,256129;62578,335279;101254,207214;0,128065" o:connectangles="0,0,0,0,0,0,0,0,0,0,0"/>
                <w10:wrap anchorx="margin"/>
              </v:shape>
            </w:pict>
          </mc:Fallback>
        </mc:AlternateContent>
      </w:r>
      <w:r w:rsidRPr="009A7755">
        <w:rPr>
          <w:noProof/>
        </w:rPr>
        <w:drawing>
          <wp:anchor distT="0" distB="0" distL="114300" distR="114300" simplePos="0" relativeHeight="251685888" behindDoc="0" locked="0" layoutInCell="1" allowOverlap="1" wp14:anchorId="330E880D" wp14:editId="09E1E58B">
            <wp:simplePos x="0" y="0"/>
            <wp:positionH relativeFrom="column">
              <wp:posOffset>4717415</wp:posOffset>
            </wp:positionH>
            <wp:positionV relativeFrom="paragraph">
              <wp:posOffset>365760</wp:posOffset>
            </wp:positionV>
            <wp:extent cx="731520" cy="579755"/>
            <wp:effectExtent l="0" t="0" r="0" b="0"/>
            <wp:wrapNone/>
            <wp:docPr id="1091542708" name="図 15" descr="あかし要約筆記サーク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あかし要約筆記サークル"/>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048" cy="58096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b/>
          <w:bCs/>
          <w:kern w:val="0"/>
          <w:sz w:val="44"/>
          <w:szCs w:val="44"/>
        </w:rPr>
        <w:t xml:space="preserve"> </w:t>
      </w:r>
      <w:r>
        <w:rPr>
          <w:rFonts w:ascii="HGP創英角ﾎﾟｯﾌﾟ体" w:eastAsia="HGP創英角ﾎﾟｯﾌﾟ体" w:hAnsi="HGP創英角ﾎﾟｯﾌﾟ体"/>
          <w:b/>
          <w:bCs/>
          <w:kern w:val="0"/>
          <w:sz w:val="44"/>
          <w:szCs w:val="44"/>
        </w:rPr>
        <w:t xml:space="preserve"> </w:t>
      </w:r>
      <w:r w:rsidRPr="00E25E95">
        <w:rPr>
          <w:rFonts w:ascii="HGP創英角ﾎﾟｯﾌﾟ体" w:eastAsia="HGP創英角ﾎﾟｯﾌﾟ体" w:hAnsi="HGP創英角ﾎﾟｯﾌﾟ体" w:hint="eastAsia"/>
          <w:b/>
          <w:bCs/>
          <w:kern w:val="0"/>
          <w:sz w:val="44"/>
          <w:szCs w:val="44"/>
        </w:rPr>
        <w:t>和歌山県要約筆記者養成講座</w:t>
      </w:r>
      <w:r>
        <w:rPr>
          <w:rFonts w:ascii="HGP創英角ﾎﾟｯﾌﾟ体" w:eastAsia="HGP創英角ﾎﾟｯﾌﾟ体" w:hAnsi="HGP創英角ﾎﾟｯﾌﾟ体" w:hint="eastAsia"/>
          <w:b/>
          <w:kern w:val="0"/>
          <w:sz w:val="44"/>
          <w:szCs w:val="44"/>
        </w:rPr>
        <w:t>(田辺会場)</w:t>
      </w:r>
      <w:r>
        <w:rPr>
          <w:rFonts w:ascii="HGP創英角ﾎﾟｯﾌﾟ体" w:eastAsia="HGP創英角ﾎﾟｯﾌﾟ体" w:hAnsi="HGP創英角ﾎﾟｯﾌﾟ体"/>
          <w:b/>
          <w:kern w:val="0"/>
          <w:sz w:val="44"/>
          <w:szCs w:val="44"/>
        </w:rPr>
        <w:br/>
      </w:r>
      <w:r>
        <w:rPr>
          <w:rFonts w:ascii="HGP創英角ﾎﾟｯﾌﾟ体" w:eastAsia="HGP創英角ﾎﾟｯﾌﾟ体" w:hAnsi="HGP創英角ﾎﾟｯﾌﾟ体" w:hint="eastAsia"/>
          <w:b/>
          <w:kern w:val="0"/>
          <w:sz w:val="44"/>
          <w:szCs w:val="44"/>
        </w:rPr>
        <w:t>開催要項</w:t>
      </w:r>
    </w:p>
    <w:p w14:paraId="18BF2A7B" w14:textId="12449900" w:rsidR="00053410" w:rsidRDefault="00ED4942" w:rsidP="00053410">
      <w:pPr>
        <w:ind w:left="260" w:hangingChars="124" w:hanging="260"/>
        <w:jc w:val="center"/>
        <w:rPr>
          <w:rFonts w:ascii="ＭＳ Ｐゴシック" w:eastAsia="ＭＳ Ｐゴシック"/>
          <w:b/>
          <w:kern w:val="0"/>
          <w:sz w:val="22"/>
        </w:rPr>
      </w:pPr>
      <w:r>
        <w:rPr>
          <w:noProof/>
        </w:rPr>
        <w:drawing>
          <wp:anchor distT="0" distB="0" distL="114300" distR="114300" simplePos="0" relativeHeight="251677696" behindDoc="1" locked="0" layoutInCell="1" allowOverlap="1" wp14:anchorId="46998D73" wp14:editId="3006A9EA">
            <wp:simplePos x="0" y="0"/>
            <wp:positionH relativeFrom="margin">
              <wp:posOffset>84455</wp:posOffset>
            </wp:positionH>
            <wp:positionV relativeFrom="paragraph">
              <wp:posOffset>30480</wp:posOffset>
            </wp:positionV>
            <wp:extent cx="6644640" cy="1615440"/>
            <wp:effectExtent l="0" t="0" r="3810" b="3810"/>
            <wp:wrapNone/>
            <wp:docPr id="5" name="図 4" descr="白黒のシンプルな括弧のフレームイラスト | 無料イラス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白黒のシンプルな括弧のフレームイラスト | 無料イラスト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464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0FEFD" w14:textId="4B8296C6" w:rsidR="00904A26" w:rsidRPr="002B45F6" w:rsidRDefault="00BD514B" w:rsidP="00904A26">
      <w:pPr>
        <w:snapToGrid w:val="0"/>
        <w:ind w:left="1362" w:hangingChars="619" w:hanging="1362"/>
        <w:rPr>
          <w:rFonts w:ascii="HG丸ｺﾞｼｯｸM-PRO" w:eastAsia="HG丸ｺﾞｼｯｸM-PRO" w:hAnsi="HG丸ｺﾞｼｯｸM-PRO" w:cs="Vijaya"/>
          <w:color w:val="000000" w:themeColor="text1"/>
          <w:sz w:val="28"/>
          <w:szCs w:val="28"/>
        </w:rPr>
      </w:pPr>
      <w:r>
        <w:rPr>
          <w:rFonts w:ascii="ＭＳ Ｐゴシック" w:eastAsia="ＭＳ Ｐゴシック" w:hint="eastAsia"/>
          <w:kern w:val="0"/>
          <w:sz w:val="22"/>
        </w:rPr>
        <w:t xml:space="preserve">　　　</w:t>
      </w:r>
      <w:r w:rsidR="00FF22CF">
        <w:rPr>
          <w:rFonts w:ascii="ＭＳ Ｐゴシック" w:eastAsia="ＭＳ Ｐゴシック" w:hint="eastAsia"/>
          <w:kern w:val="0"/>
          <w:sz w:val="22"/>
        </w:rPr>
        <w:t xml:space="preserve">　　</w:t>
      </w:r>
      <w:r w:rsidR="00ED4942">
        <w:rPr>
          <w:rFonts w:ascii="ＭＳ Ｐゴシック" w:eastAsia="ＭＳ Ｐゴシック" w:hint="eastAsia"/>
          <w:kern w:val="0"/>
          <w:sz w:val="22"/>
        </w:rPr>
        <w:t xml:space="preserve">　　　</w:t>
      </w:r>
      <w:bookmarkStart w:id="0" w:name="_Hlk156228282"/>
      <w:r w:rsidR="00904A26" w:rsidRPr="002B45F6">
        <w:rPr>
          <w:rFonts w:ascii="HG丸ｺﾞｼｯｸM-PRO" w:eastAsia="HG丸ｺﾞｼｯｸM-PRO" w:hAnsi="HG丸ｺﾞｼｯｸM-PRO" w:cs="Vijaya" w:hint="eastAsia"/>
          <w:color w:val="000000" w:themeColor="text1"/>
          <w:sz w:val="28"/>
          <w:szCs w:val="28"/>
        </w:rPr>
        <w:t>『要</w:t>
      </w:r>
      <w:r w:rsidR="00904A26" w:rsidRPr="002B45F6">
        <w:rPr>
          <w:rFonts w:ascii="HG丸ｺﾞｼｯｸM-PRO" w:eastAsia="HG丸ｺﾞｼｯｸM-PRO" w:hAnsi="HG丸ｺﾞｼｯｸM-PRO" w:cs="Vijaya"/>
          <w:color w:val="000000" w:themeColor="text1"/>
          <w:sz w:val="28"/>
          <w:szCs w:val="28"/>
        </w:rPr>
        <w:t>約筆記</w:t>
      </w:r>
      <w:r w:rsidR="00904A26" w:rsidRPr="002B45F6">
        <w:rPr>
          <w:rFonts w:ascii="HG丸ｺﾞｼｯｸM-PRO" w:eastAsia="HG丸ｺﾞｼｯｸM-PRO" w:hAnsi="HG丸ｺﾞｼｯｸM-PRO" w:cs="Vijaya" w:hint="eastAsia"/>
          <w:color w:val="000000" w:themeColor="text1"/>
          <w:sz w:val="28"/>
          <w:szCs w:val="28"/>
        </w:rPr>
        <w:t>』と</w:t>
      </w:r>
      <w:r w:rsidR="00904A26" w:rsidRPr="002B45F6">
        <w:rPr>
          <w:rFonts w:ascii="HG丸ｺﾞｼｯｸM-PRO" w:eastAsia="HG丸ｺﾞｼｯｸM-PRO" w:hAnsi="HG丸ｺﾞｼｯｸM-PRO" w:cs="Vijaya"/>
          <w:color w:val="000000" w:themeColor="text1"/>
          <w:sz w:val="28"/>
          <w:szCs w:val="28"/>
        </w:rPr>
        <w:t>は、</w:t>
      </w:r>
      <w:bookmarkStart w:id="1" w:name="_Hlk185069602"/>
      <w:r w:rsidR="00904A26" w:rsidRPr="002B45F6">
        <w:rPr>
          <w:rFonts w:ascii="HG丸ｺﾞｼｯｸM-PRO" w:eastAsia="HG丸ｺﾞｼｯｸM-PRO" w:hAnsi="HG丸ｺﾞｼｯｸM-PRO" w:cs="Vijaya" w:hint="eastAsia"/>
          <w:color w:val="000000" w:themeColor="text1"/>
          <w:sz w:val="28"/>
          <w:szCs w:val="28"/>
        </w:rPr>
        <w:t>きこえない</w:t>
      </w:r>
      <w:r w:rsidR="00F960F9" w:rsidRPr="002B45F6">
        <w:rPr>
          <w:rFonts w:ascii="HG丸ｺﾞｼｯｸM-PRO" w:eastAsia="HG丸ｺﾞｼｯｸM-PRO" w:hAnsi="HG丸ｺﾞｼｯｸM-PRO" w:cs="Vijaya" w:hint="eastAsia"/>
          <w:color w:val="000000" w:themeColor="text1"/>
          <w:sz w:val="28"/>
          <w:szCs w:val="28"/>
        </w:rPr>
        <w:t>・</w:t>
      </w:r>
      <w:r w:rsidR="00904A26" w:rsidRPr="002B45F6">
        <w:rPr>
          <w:rFonts w:ascii="HG丸ｺﾞｼｯｸM-PRO" w:eastAsia="HG丸ｺﾞｼｯｸM-PRO" w:hAnsi="HG丸ｺﾞｼｯｸM-PRO" w:cs="Vijaya" w:hint="eastAsia"/>
          <w:color w:val="000000" w:themeColor="text1"/>
          <w:sz w:val="28"/>
          <w:szCs w:val="28"/>
        </w:rPr>
        <w:t>きこえにくい人に対して、</w:t>
      </w:r>
    </w:p>
    <w:p w14:paraId="3BE3239A" w14:textId="77777777" w:rsidR="00904A26" w:rsidRPr="002B45F6" w:rsidRDefault="00904A26" w:rsidP="00904A26">
      <w:pPr>
        <w:snapToGrid w:val="0"/>
        <w:ind w:leftChars="500" w:left="1383" w:hangingChars="119" w:hanging="333"/>
        <w:rPr>
          <w:rFonts w:ascii="HG丸ｺﾞｼｯｸM-PRO" w:eastAsia="HG丸ｺﾞｼｯｸM-PRO" w:hAnsi="HG丸ｺﾞｼｯｸM-PRO" w:cs="Vijaya"/>
          <w:color w:val="000000" w:themeColor="text1"/>
          <w:sz w:val="28"/>
          <w:szCs w:val="28"/>
        </w:rPr>
      </w:pPr>
      <w:r w:rsidRPr="002B45F6">
        <w:rPr>
          <w:rFonts w:ascii="HG丸ｺﾞｼｯｸM-PRO" w:eastAsia="HG丸ｺﾞｼｯｸM-PRO" w:hAnsi="HG丸ｺﾞｼｯｸM-PRO" w:hint="eastAsia"/>
          <w:color w:val="000000" w:themeColor="text1"/>
          <w:sz w:val="28"/>
          <w:szCs w:val="28"/>
          <w:shd w:val="clear" w:color="auto" w:fill="FFFFFF" w:themeFill="background1"/>
        </w:rPr>
        <w:t>話の</w:t>
      </w:r>
      <w:r w:rsidRPr="002B45F6">
        <w:rPr>
          <w:rFonts w:ascii="HG丸ｺﾞｼｯｸM-PRO" w:eastAsia="HG丸ｺﾞｼｯｸM-PRO" w:hAnsi="HG丸ｺﾞｼｯｸM-PRO" w:hint="eastAsia"/>
          <w:color w:val="000000" w:themeColor="text1"/>
          <w:sz w:val="28"/>
          <w:szCs w:val="28"/>
        </w:rPr>
        <w:t>内容を要約し、その場で文字にして伝える</w:t>
      </w:r>
      <w:r w:rsidRPr="002B45F6">
        <w:rPr>
          <w:rFonts w:ascii="HG丸ｺﾞｼｯｸM-PRO" w:eastAsia="HG丸ｺﾞｼｯｸM-PRO" w:hAnsi="HG丸ｺﾞｼｯｸM-PRO" w:cs="Vijaya" w:hint="eastAsia"/>
          <w:color w:val="000000" w:themeColor="text1"/>
          <w:sz w:val="28"/>
          <w:szCs w:val="28"/>
        </w:rPr>
        <w:t>ことです。</w:t>
      </w:r>
    </w:p>
    <w:bookmarkEnd w:id="1"/>
    <w:p w14:paraId="13D98FCF" w14:textId="1DB31C53" w:rsidR="00904A26" w:rsidRPr="002B45F6" w:rsidRDefault="00904A26" w:rsidP="00904A26">
      <w:pPr>
        <w:snapToGrid w:val="0"/>
        <w:ind w:firstLineChars="400" w:firstLine="1120"/>
        <w:rPr>
          <w:rFonts w:ascii="HG丸ｺﾞｼｯｸM-PRO" w:eastAsia="HG丸ｺﾞｼｯｸM-PRO" w:hAnsi="HG丸ｺﾞｼｯｸM-PRO" w:cs="Vijaya"/>
          <w:color w:val="000000" w:themeColor="text1"/>
          <w:sz w:val="28"/>
          <w:szCs w:val="28"/>
        </w:rPr>
      </w:pPr>
      <w:r w:rsidRPr="002B45F6">
        <w:rPr>
          <w:rFonts w:ascii="HG丸ｺﾞｼｯｸM-PRO" w:eastAsia="HG丸ｺﾞｼｯｸM-PRO" w:hAnsi="HG丸ｺﾞｼｯｸM-PRO" w:cs="Vijaya" w:hint="eastAsia"/>
          <w:color w:val="000000" w:themeColor="text1"/>
          <w:sz w:val="28"/>
          <w:szCs w:val="28"/>
        </w:rPr>
        <w:t>きこえない</w:t>
      </w:r>
      <w:r w:rsidR="00F960F9" w:rsidRPr="002B45F6">
        <w:rPr>
          <w:rFonts w:ascii="HG丸ｺﾞｼｯｸM-PRO" w:eastAsia="HG丸ｺﾞｼｯｸM-PRO" w:hAnsi="HG丸ｺﾞｼｯｸM-PRO" w:cs="Vijaya" w:hint="eastAsia"/>
          <w:color w:val="000000" w:themeColor="text1"/>
          <w:sz w:val="28"/>
          <w:szCs w:val="28"/>
        </w:rPr>
        <w:t>・</w:t>
      </w:r>
      <w:r w:rsidRPr="002B45F6">
        <w:rPr>
          <w:rFonts w:ascii="HG丸ｺﾞｼｯｸM-PRO" w:eastAsia="HG丸ｺﾞｼｯｸM-PRO" w:hAnsi="HG丸ｺﾞｼｯｸM-PRO" w:cs="Vijaya" w:hint="eastAsia"/>
          <w:color w:val="000000" w:themeColor="text1"/>
          <w:sz w:val="28"/>
          <w:szCs w:val="28"/>
        </w:rPr>
        <w:t>きこえにくい人と</w:t>
      </w:r>
      <w:r w:rsidR="00F03EC7">
        <w:rPr>
          <w:rFonts w:ascii="HG丸ｺﾞｼｯｸM-PRO" w:eastAsia="HG丸ｺﾞｼｯｸM-PRO" w:hAnsi="HG丸ｺﾞｼｯｸM-PRO" w:cs="Vijaya" w:hint="eastAsia"/>
          <w:color w:val="000000" w:themeColor="text1"/>
          <w:sz w:val="28"/>
          <w:szCs w:val="28"/>
        </w:rPr>
        <w:t>、き</w:t>
      </w:r>
      <w:r w:rsidRPr="002B45F6">
        <w:rPr>
          <w:rFonts w:ascii="HG丸ｺﾞｼｯｸM-PRO" w:eastAsia="HG丸ｺﾞｼｯｸM-PRO" w:hAnsi="HG丸ｺﾞｼｯｸM-PRO" w:cs="Vijaya" w:hint="eastAsia"/>
          <w:color w:val="000000" w:themeColor="text1"/>
          <w:sz w:val="28"/>
          <w:szCs w:val="28"/>
        </w:rPr>
        <w:t>こえる人とのコミュニケーション</w:t>
      </w:r>
    </w:p>
    <w:p w14:paraId="1C6EA8E8" w14:textId="77777777" w:rsidR="00904A26" w:rsidRPr="002B45F6" w:rsidRDefault="00904A26" w:rsidP="00904A26">
      <w:pPr>
        <w:snapToGrid w:val="0"/>
        <w:ind w:firstLineChars="400" w:firstLine="1120"/>
        <w:rPr>
          <w:rFonts w:ascii="HG丸ｺﾞｼｯｸM-PRO" w:eastAsia="HG丸ｺﾞｼｯｸM-PRO" w:hAnsi="HG丸ｺﾞｼｯｸM-PRO" w:cs="Vijaya"/>
          <w:color w:val="000000" w:themeColor="text1"/>
          <w:sz w:val="28"/>
          <w:szCs w:val="28"/>
        </w:rPr>
      </w:pPr>
      <w:r w:rsidRPr="002B45F6">
        <w:rPr>
          <w:rFonts w:ascii="HG丸ｺﾞｼｯｸM-PRO" w:eastAsia="HG丸ｺﾞｼｯｸM-PRO" w:hAnsi="HG丸ｺﾞｼｯｸM-PRO" w:cs="Vijaya" w:hint="eastAsia"/>
          <w:color w:val="000000" w:themeColor="text1"/>
          <w:sz w:val="28"/>
          <w:szCs w:val="28"/>
        </w:rPr>
        <w:t>をつなぐ支援をする『要約筆記』に興味・関心をお持ちの方の</w:t>
      </w:r>
    </w:p>
    <w:p w14:paraId="5C52824E" w14:textId="77777777" w:rsidR="00904A26" w:rsidRPr="002B45F6" w:rsidRDefault="00904A26" w:rsidP="00904A26">
      <w:pPr>
        <w:snapToGrid w:val="0"/>
        <w:ind w:firstLineChars="400" w:firstLine="1120"/>
        <w:rPr>
          <w:rFonts w:ascii="ＭＳ Ｐゴシック" w:eastAsia="ＭＳ Ｐゴシック"/>
          <w:color w:val="000000" w:themeColor="text1"/>
          <w:kern w:val="0"/>
          <w:sz w:val="22"/>
        </w:rPr>
      </w:pPr>
      <w:r w:rsidRPr="002B45F6">
        <w:rPr>
          <w:rFonts w:ascii="HG丸ｺﾞｼｯｸM-PRO" w:eastAsia="HG丸ｺﾞｼｯｸM-PRO" w:hAnsi="HG丸ｺﾞｼｯｸM-PRO" w:cs="Vijaya" w:hint="eastAsia"/>
          <w:color w:val="000000" w:themeColor="text1"/>
          <w:sz w:val="28"/>
          <w:szCs w:val="28"/>
        </w:rPr>
        <w:t>ご参加をお待ちしています。</w:t>
      </w:r>
    </w:p>
    <w:bookmarkEnd w:id="0"/>
    <w:p w14:paraId="5EE300C3" w14:textId="645DC2C0" w:rsidR="009717E8" w:rsidRPr="002B45F6" w:rsidRDefault="009717E8" w:rsidP="00904A26">
      <w:pPr>
        <w:snapToGrid w:val="0"/>
        <w:ind w:left="1362" w:hangingChars="619" w:hanging="1362"/>
        <w:rPr>
          <w:rFonts w:ascii="HG丸ｺﾞｼｯｸM-PRO" w:eastAsia="HG丸ｺﾞｼｯｸM-PRO" w:hAnsi="HG丸ｺﾞｼｯｸM-PRO" w:cs="Vijaya"/>
          <w:color w:val="000000" w:themeColor="text1"/>
          <w:sz w:val="28"/>
          <w:szCs w:val="28"/>
        </w:rPr>
      </w:pPr>
      <w:r w:rsidRPr="002B45F6">
        <w:rPr>
          <w:rFonts w:ascii="ＭＳ Ｐゴシック" w:eastAsia="ＭＳ Ｐゴシック" w:hint="eastAsia"/>
          <w:color w:val="000000" w:themeColor="text1"/>
          <w:kern w:val="0"/>
          <w:sz w:val="22"/>
        </w:rPr>
        <w:t xml:space="preserve">　　　　　　　 </w:t>
      </w:r>
    </w:p>
    <w:p w14:paraId="4B46FB29" w14:textId="1DFA88C3" w:rsidR="00FF22CF" w:rsidRPr="002B45F6" w:rsidRDefault="00FF22CF" w:rsidP="009717E8">
      <w:pPr>
        <w:snapToGrid w:val="0"/>
        <w:ind w:left="1362" w:hangingChars="619" w:hanging="1362"/>
        <w:rPr>
          <w:rFonts w:ascii="ＭＳ Ｐゴシック" w:eastAsia="ＭＳ Ｐゴシック"/>
          <w:color w:val="000000" w:themeColor="text1"/>
          <w:kern w:val="0"/>
          <w:sz w:val="22"/>
        </w:rPr>
      </w:pPr>
    </w:p>
    <w:p w14:paraId="041C3FD9" w14:textId="77777777" w:rsidR="007A0FA2" w:rsidRPr="002B45F6" w:rsidRDefault="007A0FA2" w:rsidP="008E2983">
      <w:pPr>
        <w:snapToGrid w:val="0"/>
        <w:ind w:left="1582" w:hangingChars="719" w:hanging="1582"/>
        <w:rPr>
          <w:rFonts w:asciiTheme="majorEastAsia" w:eastAsiaTheme="majorEastAsia" w:hAnsiTheme="majorEastAsia"/>
          <w:color w:val="000000" w:themeColor="text1"/>
          <w:kern w:val="0"/>
          <w:sz w:val="22"/>
        </w:rPr>
      </w:pPr>
    </w:p>
    <w:p w14:paraId="78CD6B93" w14:textId="3E6A03B0" w:rsidR="00053410" w:rsidRPr="002B45F6" w:rsidRDefault="00053410" w:rsidP="008E2983">
      <w:pPr>
        <w:snapToGrid w:val="0"/>
        <w:ind w:left="1582" w:hangingChars="719" w:hanging="1582"/>
        <w:rPr>
          <w:rFonts w:asciiTheme="majorEastAsia" w:eastAsiaTheme="majorEastAsia" w:hAnsiTheme="majorEastAsia"/>
          <w:color w:val="000000" w:themeColor="text1"/>
          <w:sz w:val="22"/>
        </w:rPr>
      </w:pPr>
      <w:r w:rsidRPr="002B45F6">
        <w:rPr>
          <w:rFonts w:asciiTheme="majorEastAsia" w:eastAsiaTheme="majorEastAsia" w:hAnsiTheme="majorEastAsia" w:hint="eastAsia"/>
          <w:color w:val="000000" w:themeColor="text1"/>
          <w:kern w:val="0"/>
          <w:sz w:val="22"/>
        </w:rPr>
        <w:t xml:space="preserve">１　</w:t>
      </w:r>
      <w:r w:rsidRPr="002B45F6">
        <w:rPr>
          <w:rFonts w:asciiTheme="majorEastAsia" w:eastAsiaTheme="majorEastAsia" w:hAnsiTheme="majorEastAsia" w:hint="eastAsia"/>
          <w:color w:val="000000" w:themeColor="text1"/>
          <w:spacing w:val="252"/>
          <w:kern w:val="0"/>
          <w:sz w:val="22"/>
          <w:fitText w:val="945" w:id="1936385033"/>
        </w:rPr>
        <w:t>目</w:t>
      </w:r>
      <w:r w:rsidRPr="002B45F6">
        <w:rPr>
          <w:rFonts w:asciiTheme="majorEastAsia" w:eastAsiaTheme="majorEastAsia" w:hAnsiTheme="majorEastAsia" w:hint="eastAsia"/>
          <w:color w:val="000000" w:themeColor="text1"/>
          <w:kern w:val="0"/>
          <w:sz w:val="22"/>
          <w:fitText w:val="945" w:id="1936385033"/>
        </w:rPr>
        <w:t>的</w:t>
      </w:r>
      <w:r w:rsidRPr="002B45F6">
        <w:rPr>
          <w:rFonts w:asciiTheme="majorEastAsia" w:eastAsiaTheme="majorEastAsia" w:hAnsiTheme="majorEastAsia" w:hint="eastAsia"/>
          <w:color w:val="000000" w:themeColor="text1"/>
          <w:sz w:val="22"/>
        </w:rPr>
        <w:t xml:space="preserve">　</w:t>
      </w:r>
      <w:r w:rsidR="008E2983" w:rsidRPr="002B45F6">
        <w:rPr>
          <w:rFonts w:asciiTheme="majorEastAsia" w:eastAsiaTheme="majorEastAsia" w:hAnsiTheme="majorEastAsia" w:hint="eastAsia"/>
          <w:color w:val="000000" w:themeColor="text1"/>
          <w:sz w:val="22"/>
        </w:rPr>
        <w:t xml:space="preserve"> </w:t>
      </w:r>
      <w:r w:rsidR="009D72B8" w:rsidRPr="002B45F6">
        <w:rPr>
          <w:rFonts w:asciiTheme="majorEastAsia" w:eastAsiaTheme="majorEastAsia" w:hAnsiTheme="majorEastAsia" w:hint="eastAsia"/>
          <w:color w:val="000000" w:themeColor="text1"/>
          <w:sz w:val="22"/>
        </w:rPr>
        <w:t>聴覚障害、聴覚障害者、とりわけ中途失聴・難聴者の生活及び関連する福祉制度や権利擁護、対人援助等についての理解と認識を深めるとともに、難聴者等の多様なニーズに対応できる要約筆記を行うに必要な知識及び技術を習得することを目指します。</w:t>
      </w:r>
    </w:p>
    <w:p w14:paraId="4AEFA982" w14:textId="77777777" w:rsidR="00BE53FE" w:rsidRPr="002B45F6" w:rsidRDefault="00BE53FE" w:rsidP="00053410">
      <w:pPr>
        <w:rPr>
          <w:rFonts w:asciiTheme="majorEastAsia" w:eastAsiaTheme="majorEastAsia" w:hAnsiTheme="majorEastAsia"/>
          <w:color w:val="000000" w:themeColor="text1"/>
          <w:sz w:val="22"/>
        </w:rPr>
      </w:pPr>
    </w:p>
    <w:p w14:paraId="13947937" w14:textId="79DF2517" w:rsidR="003E694F" w:rsidRPr="002B45F6" w:rsidRDefault="00053410" w:rsidP="00053410">
      <w:pPr>
        <w:ind w:left="1320" w:hangingChars="600" w:hanging="1320"/>
        <w:rPr>
          <w:rFonts w:asciiTheme="majorEastAsia" w:eastAsiaTheme="majorEastAsia" w:hAnsiTheme="majorEastAsia"/>
          <w:color w:val="000000" w:themeColor="text1"/>
          <w:sz w:val="22"/>
        </w:rPr>
      </w:pPr>
      <w:r w:rsidRPr="002B45F6">
        <w:rPr>
          <w:rFonts w:asciiTheme="majorEastAsia" w:eastAsiaTheme="majorEastAsia" w:hAnsiTheme="majorEastAsia" w:hint="eastAsia"/>
          <w:color w:val="000000" w:themeColor="text1"/>
          <w:kern w:val="0"/>
          <w:sz w:val="22"/>
        </w:rPr>
        <w:t>２</w:t>
      </w:r>
      <w:r w:rsidR="00E25E95" w:rsidRPr="002B45F6">
        <w:rPr>
          <w:rFonts w:asciiTheme="majorEastAsia" w:eastAsiaTheme="majorEastAsia" w:hAnsiTheme="majorEastAsia" w:hint="eastAsia"/>
          <w:color w:val="000000" w:themeColor="text1"/>
          <w:kern w:val="0"/>
          <w:sz w:val="22"/>
        </w:rPr>
        <w:t xml:space="preserve"> </w:t>
      </w:r>
      <w:r w:rsidR="008E2983" w:rsidRPr="002B45F6">
        <w:rPr>
          <w:rFonts w:asciiTheme="majorEastAsia" w:eastAsiaTheme="majorEastAsia" w:hAnsiTheme="majorEastAsia"/>
          <w:color w:val="000000" w:themeColor="text1"/>
          <w:kern w:val="0"/>
          <w:sz w:val="22"/>
        </w:rPr>
        <w:t xml:space="preserve"> </w:t>
      </w:r>
      <w:r w:rsidR="00E25E95" w:rsidRPr="002B45F6">
        <w:rPr>
          <w:rFonts w:asciiTheme="majorEastAsia" w:eastAsiaTheme="majorEastAsia" w:hAnsiTheme="majorEastAsia" w:hint="eastAsia"/>
          <w:color w:val="000000" w:themeColor="text1"/>
          <w:kern w:val="0"/>
          <w:sz w:val="22"/>
        </w:rPr>
        <w:t xml:space="preserve">主　　</w:t>
      </w:r>
      <w:r w:rsidR="008E2983" w:rsidRPr="002B45F6">
        <w:rPr>
          <w:rFonts w:asciiTheme="majorEastAsia" w:eastAsiaTheme="majorEastAsia" w:hAnsiTheme="majorEastAsia" w:hint="eastAsia"/>
          <w:color w:val="000000" w:themeColor="text1"/>
          <w:kern w:val="0"/>
          <w:sz w:val="22"/>
        </w:rPr>
        <w:t xml:space="preserve"> </w:t>
      </w:r>
      <w:r w:rsidR="00E25E95" w:rsidRPr="002B45F6">
        <w:rPr>
          <w:rFonts w:asciiTheme="majorEastAsia" w:eastAsiaTheme="majorEastAsia" w:hAnsiTheme="majorEastAsia" w:hint="eastAsia"/>
          <w:color w:val="000000" w:themeColor="text1"/>
          <w:kern w:val="0"/>
          <w:sz w:val="22"/>
        </w:rPr>
        <w:t>催</w:t>
      </w:r>
      <w:r w:rsidR="009D72B8" w:rsidRPr="002B45F6">
        <w:rPr>
          <w:rFonts w:asciiTheme="majorEastAsia" w:eastAsiaTheme="majorEastAsia" w:hAnsiTheme="majorEastAsia" w:hint="eastAsia"/>
          <w:color w:val="000000" w:themeColor="text1"/>
          <w:sz w:val="22"/>
        </w:rPr>
        <w:t xml:space="preserve"> </w:t>
      </w:r>
      <w:r w:rsidR="009D72B8" w:rsidRPr="002B45F6">
        <w:rPr>
          <w:rFonts w:asciiTheme="majorEastAsia" w:eastAsiaTheme="majorEastAsia" w:hAnsiTheme="majorEastAsia"/>
          <w:color w:val="000000" w:themeColor="text1"/>
          <w:sz w:val="22"/>
        </w:rPr>
        <w:t xml:space="preserve"> </w:t>
      </w:r>
      <w:r w:rsidRPr="002B45F6">
        <w:rPr>
          <w:rFonts w:asciiTheme="majorEastAsia" w:eastAsiaTheme="majorEastAsia" w:hAnsiTheme="majorEastAsia" w:hint="eastAsia"/>
          <w:color w:val="000000" w:themeColor="text1"/>
          <w:sz w:val="22"/>
        </w:rPr>
        <w:t>和歌山県聴覚障害者情報センター</w:t>
      </w:r>
    </w:p>
    <w:p w14:paraId="2169EBC9" w14:textId="1B0C36D3" w:rsidR="003E694F" w:rsidRPr="002B45F6" w:rsidRDefault="002B2677" w:rsidP="009D72B8">
      <w:pPr>
        <w:ind w:firstLineChars="750" w:firstLine="1650"/>
        <w:rPr>
          <w:rFonts w:asciiTheme="majorEastAsia" w:eastAsiaTheme="majorEastAsia" w:hAnsiTheme="majorEastAsia"/>
          <w:color w:val="000000" w:themeColor="text1"/>
          <w:sz w:val="22"/>
        </w:rPr>
      </w:pPr>
      <w:r w:rsidRPr="002B45F6">
        <w:rPr>
          <w:rFonts w:asciiTheme="majorEastAsia" w:eastAsiaTheme="majorEastAsia" w:hAnsiTheme="majorEastAsia" w:hint="eastAsia"/>
          <w:color w:val="000000" w:themeColor="text1"/>
          <w:sz w:val="22"/>
        </w:rPr>
        <w:t>指定管理者</w:t>
      </w:r>
      <w:r w:rsidR="003E694F" w:rsidRPr="002B45F6">
        <w:rPr>
          <w:rFonts w:asciiTheme="majorEastAsia" w:eastAsiaTheme="majorEastAsia" w:hAnsiTheme="majorEastAsia" w:hint="eastAsia"/>
          <w:color w:val="000000" w:themeColor="text1"/>
          <w:sz w:val="22"/>
        </w:rPr>
        <w:t xml:space="preserve">　一般社団法人和歌山県聴覚障害者</w:t>
      </w:r>
      <w:r w:rsidR="000003B3" w:rsidRPr="002B45F6">
        <w:rPr>
          <w:rFonts w:asciiTheme="majorEastAsia" w:eastAsiaTheme="majorEastAsia" w:hAnsiTheme="majorEastAsia" w:hint="eastAsia"/>
          <w:color w:val="000000" w:themeColor="text1"/>
          <w:sz w:val="22"/>
        </w:rPr>
        <w:t>協会</w:t>
      </w:r>
    </w:p>
    <w:p w14:paraId="536C2689" w14:textId="47AF4510" w:rsidR="00053410" w:rsidRPr="002B45F6" w:rsidRDefault="00053410" w:rsidP="00053410">
      <w:pPr>
        <w:ind w:firstLineChars="667" w:firstLine="1467"/>
        <w:rPr>
          <w:rFonts w:asciiTheme="majorEastAsia" w:eastAsiaTheme="majorEastAsia" w:hAnsiTheme="majorEastAsia"/>
          <w:color w:val="000000" w:themeColor="text1"/>
          <w:sz w:val="22"/>
          <w:szCs w:val="22"/>
        </w:rPr>
      </w:pPr>
    </w:p>
    <w:p w14:paraId="2AC1C865" w14:textId="77777777" w:rsidR="009D72B8" w:rsidRPr="002B45F6" w:rsidRDefault="00053410" w:rsidP="009D72B8">
      <w:pPr>
        <w:rPr>
          <w:rFonts w:asciiTheme="majorEastAsia" w:eastAsiaTheme="majorEastAsia" w:hAnsiTheme="majorEastAsia"/>
          <w:color w:val="000000" w:themeColor="text1"/>
          <w:sz w:val="22"/>
        </w:rPr>
      </w:pPr>
      <w:r w:rsidRPr="002B45F6">
        <w:rPr>
          <w:rFonts w:asciiTheme="majorEastAsia" w:eastAsiaTheme="majorEastAsia" w:hAnsiTheme="majorEastAsia" w:hint="eastAsia"/>
          <w:color w:val="000000" w:themeColor="text1"/>
          <w:kern w:val="0"/>
          <w:sz w:val="22"/>
        </w:rPr>
        <w:t>３</w:t>
      </w:r>
      <w:r w:rsidR="008E2983" w:rsidRPr="002B45F6">
        <w:rPr>
          <w:rFonts w:asciiTheme="majorEastAsia" w:eastAsiaTheme="majorEastAsia" w:hAnsiTheme="majorEastAsia" w:hint="eastAsia"/>
          <w:color w:val="000000" w:themeColor="text1"/>
          <w:kern w:val="0"/>
          <w:sz w:val="22"/>
        </w:rPr>
        <w:t xml:space="preserve"> </w:t>
      </w:r>
      <w:r w:rsidR="008E2983" w:rsidRPr="002B45F6">
        <w:rPr>
          <w:rFonts w:asciiTheme="majorEastAsia" w:eastAsiaTheme="majorEastAsia" w:hAnsiTheme="majorEastAsia"/>
          <w:color w:val="000000" w:themeColor="text1"/>
          <w:kern w:val="0"/>
          <w:sz w:val="22"/>
        </w:rPr>
        <w:t xml:space="preserve"> </w:t>
      </w:r>
      <w:r w:rsidRPr="002B45F6">
        <w:rPr>
          <w:rFonts w:asciiTheme="majorEastAsia" w:eastAsiaTheme="majorEastAsia" w:hAnsiTheme="majorEastAsia" w:hint="eastAsia"/>
          <w:color w:val="000000" w:themeColor="text1"/>
          <w:spacing w:val="21"/>
          <w:kern w:val="0"/>
          <w:sz w:val="22"/>
          <w:fitText w:val="945" w:id="1936385035"/>
        </w:rPr>
        <w:t>講座内</w:t>
      </w:r>
      <w:r w:rsidRPr="002B45F6">
        <w:rPr>
          <w:rFonts w:asciiTheme="majorEastAsia" w:eastAsiaTheme="majorEastAsia" w:hAnsiTheme="majorEastAsia" w:hint="eastAsia"/>
          <w:color w:val="000000" w:themeColor="text1"/>
          <w:spacing w:val="-30"/>
          <w:kern w:val="0"/>
          <w:sz w:val="22"/>
          <w:fitText w:val="945" w:id="1936385035"/>
        </w:rPr>
        <w:t>容</w:t>
      </w:r>
      <w:r w:rsidRPr="002B45F6">
        <w:rPr>
          <w:rFonts w:asciiTheme="majorEastAsia" w:eastAsiaTheme="majorEastAsia" w:hAnsiTheme="majorEastAsia" w:hint="eastAsia"/>
          <w:color w:val="000000" w:themeColor="text1"/>
          <w:sz w:val="22"/>
        </w:rPr>
        <w:t xml:space="preserve">　</w:t>
      </w:r>
      <w:r w:rsidR="009D72B8" w:rsidRPr="002B45F6">
        <w:rPr>
          <w:rFonts w:asciiTheme="majorEastAsia" w:eastAsiaTheme="majorEastAsia" w:hAnsiTheme="majorEastAsia" w:hint="eastAsia"/>
          <w:color w:val="000000" w:themeColor="text1"/>
          <w:sz w:val="22"/>
        </w:rPr>
        <w:t>「聴覚障害」「日本語」「要約筆記」「話しことば」「社会福祉」の基礎知識</w:t>
      </w:r>
    </w:p>
    <w:p w14:paraId="67319372" w14:textId="6551E689" w:rsidR="009D72B8" w:rsidRPr="002B45F6" w:rsidRDefault="009D72B8" w:rsidP="009D72B8">
      <w:pPr>
        <w:ind w:firstLineChars="750" w:firstLine="1650"/>
        <w:rPr>
          <w:rFonts w:asciiTheme="majorEastAsia" w:eastAsiaTheme="majorEastAsia" w:hAnsiTheme="majorEastAsia"/>
          <w:color w:val="000000" w:themeColor="text1"/>
          <w:sz w:val="22"/>
        </w:rPr>
      </w:pPr>
      <w:r w:rsidRPr="002B45F6">
        <w:rPr>
          <w:rFonts w:asciiTheme="majorEastAsia" w:eastAsiaTheme="majorEastAsia" w:hAnsiTheme="majorEastAsia" w:hint="eastAsia"/>
          <w:color w:val="000000" w:themeColor="text1"/>
          <w:sz w:val="22"/>
        </w:rPr>
        <w:t>「伝達」「要約」の学習、「対人援助」</w:t>
      </w:r>
      <w:r w:rsidR="00F3155A" w:rsidRPr="002B45F6">
        <w:rPr>
          <w:rFonts w:asciiTheme="majorEastAsia" w:eastAsiaTheme="majorEastAsia" w:hAnsiTheme="majorEastAsia" w:hint="eastAsia"/>
          <w:color w:val="000000" w:themeColor="text1"/>
          <w:sz w:val="22"/>
        </w:rPr>
        <w:t>、</w:t>
      </w:r>
      <w:r w:rsidR="00C06EE8" w:rsidRPr="002B45F6">
        <w:rPr>
          <w:rFonts w:asciiTheme="majorEastAsia" w:eastAsiaTheme="majorEastAsia" w:hAnsiTheme="majorEastAsia" w:hint="eastAsia"/>
          <w:color w:val="000000" w:themeColor="text1"/>
          <w:sz w:val="22"/>
        </w:rPr>
        <w:t>「</w:t>
      </w:r>
      <w:r w:rsidRPr="002B45F6">
        <w:rPr>
          <w:rFonts w:asciiTheme="majorEastAsia" w:eastAsiaTheme="majorEastAsia" w:hAnsiTheme="majorEastAsia" w:hint="eastAsia"/>
          <w:color w:val="000000" w:themeColor="text1"/>
          <w:sz w:val="22"/>
        </w:rPr>
        <w:t>演習</w:t>
      </w:r>
      <w:r w:rsidR="00C06EE8" w:rsidRPr="002B45F6">
        <w:rPr>
          <w:rFonts w:asciiTheme="majorEastAsia" w:eastAsiaTheme="majorEastAsia" w:hAnsiTheme="majorEastAsia" w:hint="eastAsia"/>
          <w:color w:val="000000" w:themeColor="text1"/>
          <w:sz w:val="22"/>
        </w:rPr>
        <w:t>」</w:t>
      </w:r>
      <w:r w:rsidRPr="002B45F6">
        <w:rPr>
          <w:rFonts w:asciiTheme="majorEastAsia" w:eastAsiaTheme="majorEastAsia" w:hAnsiTheme="majorEastAsia" w:hint="eastAsia"/>
          <w:color w:val="000000" w:themeColor="text1"/>
          <w:sz w:val="22"/>
        </w:rPr>
        <w:t>等</w:t>
      </w:r>
    </w:p>
    <w:p w14:paraId="1FCA0101" w14:textId="73F26490" w:rsidR="00053410" w:rsidRPr="002B45F6" w:rsidRDefault="00053410" w:rsidP="009D72B8">
      <w:pPr>
        <w:rPr>
          <w:rFonts w:ascii="ＭＳ Ｐゴシック" w:eastAsia="ＭＳ Ｐゴシック"/>
          <w:color w:val="000000" w:themeColor="text1"/>
          <w:sz w:val="22"/>
        </w:rPr>
      </w:pPr>
    </w:p>
    <w:p w14:paraId="5592C82C" w14:textId="531EEB09" w:rsidR="00DB71CF" w:rsidRPr="002B45F6" w:rsidRDefault="00DB71CF" w:rsidP="00DB71CF">
      <w:pPr>
        <w:rPr>
          <w:rFonts w:ascii="ＭＳ Ｐゴシック" w:eastAsia="ＭＳ Ｐゴシック" w:hAnsi="ＭＳ Ｐゴシック"/>
          <w:b/>
          <w:bCs/>
          <w:color w:val="000000" w:themeColor="text1"/>
          <w:sz w:val="22"/>
          <w:szCs w:val="22"/>
        </w:rPr>
      </w:pPr>
      <w:r w:rsidRPr="002B45F6">
        <w:rPr>
          <w:rFonts w:ascii="ＭＳ Ｐゴシック" w:eastAsia="ＭＳ Ｐゴシック" w:hAnsi="ＭＳ Ｐゴシック" w:hint="eastAsia"/>
          <w:color w:val="000000" w:themeColor="text1"/>
          <w:sz w:val="22"/>
          <w:szCs w:val="22"/>
        </w:rPr>
        <w:t>４</w:t>
      </w:r>
      <w:r w:rsidR="008E2983" w:rsidRPr="002B45F6">
        <w:rPr>
          <w:rFonts w:ascii="ＭＳ Ｐゴシック" w:eastAsia="ＭＳ Ｐゴシック" w:hAnsi="ＭＳ Ｐゴシック" w:hint="eastAsia"/>
          <w:color w:val="000000" w:themeColor="text1"/>
          <w:sz w:val="22"/>
          <w:szCs w:val="22"/>
        </w:rPr>
        <w:t xml:space="preserve">　 </w:t>
      </w:r>
      <w:r w:rsidRPr="002B45F6">
        <w:rPr>
          <w:rFonts w:ascii="ＭＳ Ｐゴシック" w:eastAsia="ＭＳ Ｐゴシック" w:hAnsi="ＭＳ Ｐゴシック" w:hint="eastAsia"/>
          <w:color w:val="000000" w:themeColor="text1"/>
          <w:spacing w:val="18"/>
          <w:kern w:val="0"/>
          <w:sz w:val="22"/>
          <w:szCs w:val="22"/>
          <w:fitText w:val="990" w:id="-1127475711"/>
        </w:rPr>
        <w:t>講座日</w:t>
      </w:r>
      <w:r w:rsidRPr="002B45F6">
        <w:rPr>
          <w:rFonts w:ascii="ＭＳ Ｐゴシック" w:eastAsia="ＭＳ Ｐゴシック" w:hAnsi="ＭＳ Ｐゴシック" w:hint="eastAsia"/>
          <w:color w:val="000000" w:themeColor="text1"/>
          <w:spacing w:val="1"/>
          <w:kern w:val="0"/>
          <w:sz w:val="22"/>
          <w:szCs w:val="22"/>
          <w:fitText w:val="990" w:id="-1127475711"/>
        </w:rPr>
        <w:t>程</w:t>
      </w:r>
      <w:r w:rsidRPr="002B45F6">
        <w:rPr>
          <w:rFonts w:ascii="ＭＳ Ｐゴシック" w:eastAsia="ＭＳ Ｐゴシック" w:hAnsi="ＭＳ Ｐゴシック" w:hint="eastAsia"/>
          <w:b/>
          <w:bCs/>
          <w:color w:val="000000" w:themeColor="text1"/>
          <w:kern w:val="0"/>
          <w:sz w:val="22"/>
          <w:szCs w:val="22"/>
        </w:rPr>
        <w:t xml:space="preserve">　【手書きコース】</w:t>
      </w:r>
    </w:p>
    <w:p w14:paraId="7B162F1A" w14:textId="41C4A3AE" w:rsidR="00DB71CF" w:rsidRPr="002B45F6" w:rsidRDefault="00DB71CF" w:rsidP="008E2983">
      <w:pPr>
        <w:ind w:firstLineChars="750" w:firstLine="1650"/>
        <w:rPr>
          <w:rFonts w:ascii="ＭＳ Ｐゴシック" w:eastAsia="ＭＳ Ｐゴシック" w:hAnsi="ＭＳ Ｐゴシック"/>
          <w:color w:val="000000" w:themeColor="text1"/>
        </w:rPr>
      </w:pPr>
      <w:r w:rsidRPr="002B45F6">
        <w:rPr>
          <w:rFonts w:ascii="ＭＳ Ｐゴシック" w:eastAsia="ＭＳ Ｐゴシック" w:hAnsi="ＭＳ Ｐゴシック" w:hint="eastAsia"/>
          <w:color w:val="000000" w:themeColor="text1"/>
          <w:sz w:val="22"/>
          <w:szCs w:val="22"/>
        </w:rPr>
        <w:t>令和</w:t>
      </w:r>
      <w:r w:rsidR="00C342A6" w:rsidRPr="002B45F6">
        <w:rPr>
          <w:rFonts w:ascii="ＭＳ Ｐゴシック" w:eastAsia="ＭＳ Ｐゴシック" w:hAnsi="ＭＳ Ｐゴシック" w:hint="eastAsia"/>
          <w:color w:val="000000" w:themeColor="text1"/>
          <w:sz w:val="22"/>
          <w:szCs w:val="22"/>
        </w:rPr>
        <w:t>７</w:t>
      </w:r>
      <w:r w:rsidRPr="002B45F6">
        <w:rPr>
          <w:rFonts w:ascii="ＭＳ Ｐゴシック" w:eastAsia="ＭＳ Ｐゴシック" w:hAnsi="ＭＳ Ｐゴシック" w:hint="eastAsia"/>
          <w:color w:val="000000" w:themeColor="text1"/>
          <w:sz w:val="22"/>
          <w:szCs w:val="22"/>
        </w:rPr>
        <w:t>年４月１</w:t>
      </w:r>
      <w:r w:rsidR="00C342A6" w:rsidRPr="002B45F6">
        <w:rPr>
          <w:rFonts w:ascii="ＭＳ Ｐゴシック" w:eastAsia="ＭＳ Ｐゴシック" w:hAnsi="ＭＳ Ｐゴシック" w:hint="eastAsia"/>
          <w:color w:val="000000" w:themeColor="text1"/>
          <w:sz w:val="22"/>
          <w:szCs w:val="22"/>
        </w:rPr>
        <w:t>７</w:t>
      </w:r>
      <w:r w:rsidRPr="002B45F6">
        <w:rPr>
          <w:rFonts w:ascii="ＭＳ Ｐゴシック" w:eastAsia="ＭＳ Ｐゴシック" w:hAnsi="ＭＳ Ｐゴシック" w:hint="eastAsia"/>
          <w:color w:val="000000" w:themeColor="text1"/>
          <w:sz w:val="22"/>
          <w:szCs w:val="22"/>
        </w:rPr>
        <w:t>日から１２月１</w:t>
      </w:r>
      <w:r w:rsidR="00C342A6" w:rsidRPr="002B45F6">
        <w:rPr>
          <w:rFonts w:ascii="ＭＳ Ｐゴシック" w:eastAsia="ＭＳ Ｐゴシック" w:hAnsi="ＭＳ Ｐゴシック" w:hint="eastAsia"/>
          <w:color w:val="000000" w:themeColor="text1"/>
          <w:sz w:val="22"/>
          <w:szCs w:val="22"/>
        </w:rPr>
        <w:t>１</w:t>
      </w:r>
      <w:r w:rsidRPr="002B45F6">
        <w:rPr>
          <w:rFonts w:ascii="ＭＳ Ｐゴシック" w:eastAsia="ＭＳ Ｐゴシック" w:hAnsi="ＭＳ Ｐゴシック" w:hint="eastAsia"/>
          <w:color w:val="000000" w:themeColor="text1"/>
          <w:sz w:val="22"/>
          <w:szCs w:val="22"/>
        </w:rPr>
        <w:t>日まで全２１回</w:t>
      </w:r>
      <w:r w:rsidRPr="002B45F6">
        <w:rPr>
          <w:rFonts w:ascii="ＭＳ Ｐゴシック" w:eastAsia="ＭＳ Ｐゴシック" w:hAnsi="ＭＳ Ｐゴシック" w:hint="eastAsia"/>
          <w:color w:val="000000" w:themeColor="text1"/>
        </w:rPr>
        <w:t>（木曜）</w:t>
      </w:r>
      <w:bookmarkStart w:id="2" w:name="_Hlk153811825"/>
      <w:r w:rsidRPr="002B45F6">
        <w:rPr>
          <w:rFonts w:ascii="ＭＳ Ｐゴシック" w:eastAsia="ＭＳ Ｐゴシック" w:hAnsi="ＭＳ Ｐゴシック" w:hint="eastAsia"/>
          <w:color w:val="000000" w:themeColor="text1"/>
        </w:rPr>
        <w:t>【※１</w:t>
      </w:r>
      <w:r w:rsidR="00C342A6" w:rsidRPr="002B45F6">
        <w:rPr>
          <w:rFonts w:ascii="ＭＳ Ｐゴシック" w:eastAsia="ＭＳ Ｐゴシック" w:hAnsi="ＭＳ Ｐゴシック" w:hint="eastAsia"/>
          <w:color w:val="000000" w:themeColor="text1"/>
        </w:rPr>
        <w:t>１</w:t>
      </w:r>
      <w:r w:rsidRPr="002B45F6">
        <w:rPr>
          <w:rFonts w:ascii="ＭＳ Ｐゴシック" w:eastAsia="ＭＳ Ｐゴシック" w:hAnsi="ＭＳ Ｐゴシック" w:hint="eastAsia"/>
          <w:color w:val="000000" w:themeColor="text1"/>
        </w:rPr>
        <w:t>月</w:t>
      </w:r>
      <w:r w:rsidR="00C342A6" w:rsidRPr="002B45F6">
        <w:rPr>
          <w:rFonts w:ascii="ＭＳ Ｐゴシック" w:eastAsia="ＭＳ Ｐゴシック" w:hAnsi="ＭＳ Ｐゴシック" w:hint="eastAsia"/>
          <w:color w:val="000000" w:themeColor="text1"/>
        </w:rPr>
        <w:t>２９</w:t>
      </w:r>
      <w:r w:rsidRPr="002B45F6">
        <w:rPr>
          <w:rFonts w:ascii="ＭＳ Ｐゴシック" w:eastAsia="ＭＳ Ｐゴシック" w:hAnsi="ＭＳ Ｐゴシック" w:hint="eastAsia"/>
          <w:color w:val="000000" w:themeColor="text1"/>
        </w:rPr>
        <w:t>日のみ土曜】</w:t>
      </w:r>
    </w:p>
    <w:bookmarkEnd w:id="2"/>
    <w:p w14:paraId="1D19E099" w14:textId="2F70E7E2" w:rsidR="00DB71CF" w:rsidRPr="002B45F6" w:rsidRDefault="00DB71CF" w:rsidP="00DB71CF">
      <w:pPr>
        <w:rPr>
          <w:rFonts w:ascii="ＭＳ Ｐゴシック" w:eastAsia="ＭＳ Ｐゴシック"/>
          <w:b/>
          <w:bCs/>
          <w:color w:val="000000" w:themeColor="text1"/>
          <w:sz w:val="22"/>
        </w:rPr>
      </w:pPr>
      <w:r w:rsidRPr="002B45F6">
        <w:rPr>
          <w:rFonts w:ascii="ＭＳ Ｐゴシック" w:eastAsia="ＭＳ Ｐゴシック" w:hint="eastAsia"/>
          <w:color w:val="000000" w:themeColor="text1"/>
          <w:sz w:val="22"/>
        </w:rPr>
        <w:t xml:space="preserve">　　　　　　　　　　</w:t>
      </w:r>
      <w:r w:rsidR="008E2983" w:rsidRPr="002B45F6">
        <w:rPr>
          <w:rFonts w:ascii="ＭＳ Ｐゴシック" w:eastAsia="ＭＳ Ｐゴシック" w:hint="eastAsia"/>
          <w:color w:val="000000" w:themeColor="text1"/>
          <w:sz w:val="22"/>
        </w:rPr>
        <w:t xml:space="preserve"> </w:t>
      </w:r>
      <w:r w:rsidRPr="002B45F6">
        <w:rPr>
          <w:rFonts w:ascii="ＭＳ Ｐゴシック" w:eastAsia="ＭＳ Ｐゴシック" w:hint="eastAsia"/>
          <w:b/>
          <w:bCs/>
          <w:color w:val="000000" w:themeColor="text1"/>
          <w:sz w:val="22"/>
        </w:rPr>
        <w:t>【パソコンコース】</w:t>
      </w:r>
    </w:p>
    <w:p w14:paraId="0B2AACF4" w14:textId="64EBEDB7" w:rsidR="00DB71CF" w:rsidRPr="002B45F6" w:rsidRDefault="00DB71CF" w:rsidP="008E2983">
      <w:pPr>
        <w:ind w:firstLineChars="650" w:firstLine="1430"/>
        <w:rPr>
          <w:rFonts w:ascii="ＭＳ Ｐゴシック" w:eastAsia="ＭＳ Ｐゴシック" w:hAnsi="ＭＳ Ｐゴシック"/>
          <w:color w:val="000000" w:themeColor="text1"/>
        </w:rPr>
      </w:pPr>
      <w:r w:rsidRPr="002B45F6">
        <w:rPr>
          <w:rFonts w:ascii="ＭＳ Ｐゴシック" w:eastAsia="ＭＳ Ｐゴシック" w:hint="eastAsia"/>
          <w:color w:val="000000" w:themeColor="text1"/>
          <w:sz w:val="22"/>
        </w:rPr>
        <w:t xml:space="preserve">　</w:t>
      </w:r>
      <w:r w:rsidR="008E2983" w:rsidRPr="002B45F6">
        <w:rPr>
          <w:rFonts w:ascii="ＭＳ Ｐゴシック" w:eastAsia="ＭＳ Ｐゴシック"/>
          <w:color w:val="000000" w:themeColor="text1"/>
          <w:sz w:val="22"/>
        </w:rPr>
        <w:t xml:space="preserve"> </w:t>
      </w:r>
      <w:r w:rsidRPr="002B45F6">
        <w:rPr>
          <w:rFonts w:ascii="ＭＳ Ｐゴシック" w:eastAsia="ＭＳ Ｐゴシック" w:hAnsi="ＭＳ Ｐゴシック" w:hint="eastAsia"/>
          <w:color w:val="000000" w:themeColor="text1"/>
          <w:sz w:val="22"/>
          <w:szCs w:val="22"/>
        </w:rPr>
        <w:t>令和</w:t>
      </w:r>
      <w:r w:rsidR="00C342A6" w:rsidRPr="002B45F6">
        <w:rPr>
          <w:rFonts w:ascii="ＭＳ Ｐゴシック" w:eastAsia="ＭＳ Ｐゴシック" w:hAnsi="ＭＳ Ｐゴシック" w:hint="eastAsia"/>
          <w:color w:val="000000" w:themeColor="text1"/>
          <w:sz w:val="22"/>
          <w:szCs w:val="22"/>
        </w:rPr>
        <w:t>７</w:t>
      </w:r>
      <w:r w:rsidRPr="002B45F6">
        <w:rPr>
          <w:rFonts w:ascii="ＭＳ Ｐゴシック" w:eastAsia="ＭＳ Ｐゴシック" w:hAnsi="ＭＳ Ｐゴシック" w:hint="eastAsia"/>
          <w:color w:val="000000" w:themeColor="text1"/>
          <w:sz w:val="22"/>
          <w:szCs w:val="22"/>
        </w:rPr>
        <w:t>年</w:t>
      </w:r>
      <w:r w:rsidR="00C342A6" w:rsidRPr="002B45F6">
        <w:rPr>
          <w:rFonts w:ascii="ＭＳ Ｐゴシック" w:eastAsia="ＭＳ Ｐゴシック" w:hAnsi="ＭＳ Ｐゴシック" w:hint="eastAsia"/>
          <w:color w:val="000000" w:themeColor="text1"/>
          <w:sz w:val="22"/>
          <w:szCs w:val="22"/>
        </w:rPr>
        <w:t>３</w:t>
      </w:r>
      <w:r w:rsidRPr="002B45F6">
        <w:rPr>
          <w:rFonts w:ascii="ＭＳ Ｐゴシック" w:eastAsia="ＭＳ Ｐゴシック" w:hAnsi="ＭＳ Ｐゴシック" w:hint="eastAsia"/>
          <w:color w:val="000000" w:themeColor="text1"/>
          <w:sz w:val="22"/>
          <w:szCs w:val="22"/>
        </w:rPr>
        <w:t>月</w:t>
      </w:r>
      <w:r w:rsidR="00C342A6" w:rsidRPr="002B45F6">
        <w:rPr>
          <w:rFonts w:ascii="ＭＳ Ｐゴシック" w:eastAsia="ＭＳ Ｐゴシック" w:hAnsi="ＭＳ Ｐゴシック" w:hint="eastAsia"/>
          <w:color w:val="000000" w:themeColor="text1"/>
          <w:sz w:val="22"/>
          <w:szCs w:val="22"/>
        </w:rPr>
        <w:t>２</w:t>
      </w:r>
      <w:r w:rsidR="00AD4DCE" w:rsidRPr="002B45F6">
        <w:rPr>
          <w:rFonts w:ascii="ＭＳ Ｐゴシック" w:eastAsia="ＭＳ Ｐゴシック" w:hAnsi="ＭＳ Ｐゴシック" w:hint="eastAsia"/>
          <w:color w:val="000000" w:themeColor="text1"/>
          <w:sz w:val="22"/>
          <w:szCs w:val="22"/>
        </w:rPr>
        <w:t>９</w:t>
      </w:r>
      <w:r w:rsidRPr="002B45F6">
        <w:rPr>
          <w:rFonts w:ascii="ＭＳ Ｐゴシック" w:eastAsia="ＭＳ Ｐゴシック" w:hAnsi="ＭＳ Ｐゴシック" w:hint="eastAsia"/>
          <w:color w:val="000000" w:themeColor="text1"/>
          <w:sz w:val="22"/>
          <w:szCs w:val="22"/>
        </w:rPr>
        <w:t>日から１２月１</w:t>
      </w:r>
      <w:r w:rsidR="00C342A6" w:rsidRPr="002B45F6">
        <w:rPr>
          <w:rFonts w:ascii="ＭＳ Ｐゴシック" w:eastAsia="ＭＳ Ｐゴシック" w:hAnsi="ＭＳ Ｐゴシック" w:hint="eastAsia"/>
          <w:color w:val="000000" w:themeColor="text1"/>
          <w:sz w:val="22"/>
          <w:szCs w:val="22"/>
        </w:rPr>
        <w:t>３</w:t>
      </w:r>
      <w:r w:rsidRPr="002B45F6">
        <w:rPr>
          <w:rFonts w:ascii="ＭＳ Ｐゴシック" w:eastAsia="ＭＳ Ｐゴシック" w:hAnsi="ＭＳ Ｐゴシック" w:hint="eastAsia"/>
          <w:color w:val="000000" w:themeColor="text1"/>
          <w:sz w:val="22"/>
          <w:szCs w:val="22"/>
        </w:rPr>
        <w:t>日まで全２２回</w:t>
      </w:r>
      <w:r w:rsidRPr="002B45F6">
        <w:rPr>
          <w:rFonts w:ascii="ＭＳ Ｐゴシック" w:eastAsia="ＭＳ Ｐゴシック" w:hAnsi="ＭＳ Ｐゴシック" w:hint="eastAsia"/>
          <w:color w:val="000000" w:themeColor="text1"/>
        </w:rPr>
        <w:t>（</w:t>
      </w:r>
      <w:r w:rsidR="009D72B8" w:rsidRPr="002B45F6">
        <w:rPr>
          <w:rFonts w:ascii="ＭＳ Ｐゴシック" w:eastAsia="ＭＳ Ｐゴシック" w:hAnsi="ＭＳ Ｐゴシック" w:hint="eastAsia"/>
          <w:color w:val="000000" w:themeColor="text1"/>
        </w:rPr>
        <w:t>土</w:t>
      </w:r>
      <w:r w:rsidRPr="002B45F6">
        <w:rPr>
          <w:rFonts w:ascii="ＭＳ Ｐゴシック" w:eastAsia="ＭＳ Ｐゴシック" w:hAnsi="ＭＳ Ｐゴシック" w:hint="eastAsia"/>
          <w:color w:val="000000" w:themeColor="text1"/>
        </w:rPr>
        <w:t>曜）</w:t>
      </w:r>
    </w:p>
    <w:p w14:paraId="62F7F068" w14:textId="77A5FE19" w:rsidR="000B3F35" w:rsidRPr="002B45F6" w:rsidRDefault="00DB71CF" w:rsidP="008E2983">
      <w:pPr>
        <w:ind w:firstLineChars="800" w:firstLine="1760"/>
        <w:jc w:val="distribute"/>
        <w:rPr>
          <w:rFonts w:asciiTheme="majorEastAsia" w:eastAsiaTheme="majorEastAsia" w:hAnsiTheme="majorEastAsia"/>
          <w:color w:val="000000" w:themeColor="text1"/>
          <w:u w:val="double"/>
        </w:rPr>
      </w:pPr>
      <w:r w:rsidRPr="002B45F6">
        <w:rPr>
          <w:rFonts w:ascii="ＭＳ Ｐゴシック" w:eastAsia="ＭＳ Ｐゴシック" w:hint="eastAsia"/>
          <w:color w:val="000000" w:themeColor="text1"/>
          <w:sz w:val="22"/>
          <w:u w:val="double"/>
        </w:rPr>
        <w:t>※</w:t>
      </w:r>
      <w:r w:rsidR="00C342A6" w:rsidRPr="002B45F6">
        <w:rPr>
          <w:rFonts w:asciiTheme="majorEastAsia" w:eastAsiaTheme="majorEastAsia" w:hAnsiTheme="majorEastAsia" w:cs="Segoe UI Symbol" w:hint="eastAsia"/>
          <w:color w:val="000000" w:themeColor="text1"/>
          <w:u w:val="double"/>
        </w:rPr>
        <w:t>３</w:t>
      </w:r>
      <w:r w:rsidRPr="002B45F6">
        <w:rPr>
          <w:rFonts w:asciiTheme="majorEastAsia" w:eastAsiaTheme="majorEastAsia" w:hAnsiTheme="majorEastAsia"/>
          <w:color w:val="000000" w:themeColor="text1"/>
          <w:u w:val="double"/>
        </w:rPr>
        <w:t>月</w:t>
      </w:r>
      <w:r w:rsidR="00C342A6" w:rsidRPr="002B45F6">
        <w:rPr>
          <w:rFonts w:asciiTheme="majorEastAsia" w:eastAsiaTheme="majorEastAsia" w:hAnsiTheme="majorEastAsia" w:hint="eastAsia"/>
          <w:color w:val="000000" w:themeColor="text1"/>
          <w:u w:val="double"/>
        </w:rPr>
        <w:t>２</w:t>
      </w:r>
      <w:r w:rsidR="00AD4DCE" w:rsidRPr="002B45F6">
        <w:rPr>
          <w:rFonts w:asciiTheme="majorEastAsia" w:eastAsiaTheme="majorEastAsia" w:hAnsiTheme="majorEastAsia" w:hint="eastAsia"/>
          <w:color w:val="000000" w:themeColor="text1"/>
          <w:u w:val="double"/>
        </w:rPr>
        <w:t>９</w:t>
      </w:r>
      <w:r w:rsidRPr="002B45F6">
        <w:rPr>
          <w:rFonts w:asciiTheme="majorEastAsia" w:eastAsiaTheme="majorEastAsia" w:hAnsiTheme="majorEastAsia"/>
          <w:color w:val="000000" w:themeColor="text1"/>
          <w:u w:val="double"/>
        </w:rPr>
        <w:t>日</w:t>
      </w:r>
      <w:r w:rsidRPr="002B45F6">
        <w:rPr>
          <w:rFonts w:asciiTheme="majorEastAsia" w:eastAsiaTheme="majorEastAsia" w:hAnsiTheme="majorEastAsia" w:hint="eastAsia"/>
          <w:color w:val="000000" w:themeColor="text1"/>
          <w:u w:val="double"/>
        </w:rPr>
        <w:t>のオリエンテーション</w:t>
      </w:r>
      <w:r w:rsidR="000B3F35" w:rsidRPr="002B45F6">
        <w:rPr>
          <w:rFonts w:asciiTheme="majorEastAsia" w:eastAsiaTheme="majorEastAsia" w:hAnsiTheme="majorEastAsia" w:hint="eastAsia"/>
          <w:b/>
          <w:bCs/>
          <w:color w:val="000000" w:themeColor="text1"/>
          <w:u w:val="double"/>
        </w:rPr>
        <w:t>（参加必須）</w:t>
      </w:r>
      <w:r w:rsidRPr="002B45F6">
        <w:rPr>
          <w:rFonts w:asciiTheme="majorEastAsia" w:eastAsiaTheme="majorEastAsia" w:hAnsiTheme="majorEastAsia" w:hint="eastAsia"/>
          <w:color w:val="000000" w:themeColor="text1"/>
          <w:u w:val="double"/>
        </w:rPr>
        <w:t>で、</w:t>
      </w:r>
      <w:r w:rsidRPr="002B45F6">
        <w:rPr>
          <w:rFonts w:asciiTheme="majorEastAsia" w:eastAsiaTheme="majorEastAsia" w:hAnsiTheme="majorEastAsia"/>
          <w:color w:val="000000" w:themeColor="text1"/>
          <w:u w:val="double"/>
        </w:rPr>
        <w:t>講座で使用予定のパソコン、</w:t>
      </w:r>
    </w:p>
    <w:p w14:paraId="249F098A" w14:textId="7EA79018" w:rsidR="00DB71CF" w:rsidRPr="002B45F6" w:rsidRDefault="00DB71CF" w:rsidP="008E2983">
      <w:pPr>
        <w:ind w:firstLineChars="900" w:firstLine="1890"/>
        <w:rPr>
          <w:rFonts w:asciiTheme="majorEastAsia" w:eastAsiaTheme="majorEastAsia" w:hAnsiTheme="majorEastAsia"/>
          <w:color w:val="000000" w:themeColor="text1"/>
          <w:u w:val="double"/>
        </w:rPr>
      </w:pPr>
      <w:r w:rsidRPr="002B45F6">
        <w:rPr>
          <w:rFonts w:asciiTheme="majorEastAsia" w:eastAsiaTheme="majorEastAsia" w:hAnsiTheme="majorEastAsia"/>
          <w:color w:val="000000" w:themeColor="text1"/>
          <w:u w:val="double"/>
        </w:rPr>
        <w:t>タイピングスキル等を確認</w:t>
      </w:r>
      <w:r w:rsidRPr="002B45F6">
        <w:rPr>
          <w:rFonts w:asciiTheme="majorEastAsia" w:eastAsiaTheme="majorEastAsia" w:hAnsiTheme="majorEastAsia" w:hint="eastAsia"/>
          <w:color w:val="000000" w:themeColor="text1"/>
          <w:u w:val="double"/>
        </w:rPr>
        <w:t>します。〔パソコンコースのみ〕</w:t>
      </w:r>
    </w:p>
    <w:p w14:paraId="043DAB2F" w14:textId="5CFF6776" w:rsidR="00DB71CF" w:rsidRPr="002B45F6" w:rsidRDefault="00C436EC" w:rsidP="00696FFB">
      <w:pPr>
        <w:ind w:leftChars="100" w:left="1890" w:hangingChars="800" w:hanging="1680"/>
        <w:rPr>
          <w:rFonts w:ascii="ＭＳ Ｐゴシック" w:eastAsia="ＭＳ Ｐゴシック" w:hAnsi="ＭＳ Ｐゴシック"/>
          <w:color w:val="000000" w:themeColor="text1"/>
          <w:sz w:val="22"/>
          <w:szCs w:val="22"/>
        </w:rPr>
      </w:pPr>
      <w:r w:rsidRPr="002B45F6">
        <w:rPr>
          <w:rFonts w:asciiTheme="majorEastAsia" w:eastAsiaTheme="majorEastAsia" w:hAnsiTheme="majorEastAsia" w:hint="eastAsia"/>
          <w:color w:val="000000" w:themeColor="text1"/>
        </w:rPr>
        <w:t xml:space="preserve">　　　　　　　</w:t>
      </w:r>
      <w:r w:rsidR="00DB71CF" w:rsidRPr="002B45F6">
        <w:rPr>
          <w:rFonts w:ascii="ＭＳ Ｐゴシック" w:eastAsia="ＭＳ Ｐゴシック" w:hAnsi="ＭＳ Ｐゴシック" w:hint="eastAsia"/>
          <w:color w:val="000000" w:themeColor="text1"/>
        </w:rPr>
        <w:t>★出席率の取り扱いについて、詳細は裏面をご確認ください。</w:t>
      </w:r>
    </w:p>
    <w:p w14:paraId="24045738" w14:textId="77777777" w:rsidR="00DB71CF" w:rsidRPr="002B45F6" w:rsidRDefault="00DB71CF" w:rsidP="00053410">
      <w:pPr>
        <w:rPr>
          <w:rFonts w:ascii="ＭＳ Ｐゴシック" w:eastAsia="ＭＳ Ｐゴシック"/>
          <w:color w:val="000000" w:themeColor="text1"/>
          <w:sz w:val="22"/>
        </w:rPr>
      </w:pPr>
    </w:p>
    <w:p w14:paraId="7C40B865" w14:textId="5C797BE5" w:rsidR="00DB71CF" w:rsidRPr="002B45F6" w:rsidRDefault="00507A1D" w:rsidP="00DB71CF">
      <w:pPr>
        <w:rPr>
          <w:rFonts w:ascii="ＭＳ Ｐゴシック" w:eastAsia="ＭＳ Ｐゴシック"/>
          <w:color w:val="000000" w:themeColor="text1"/>
          <w:sz w:val="22"/>
        </w:rPr>
      </w:pPr>
      <w:bookmarkStart w:id="3" w:name="_Hlk125626885"/>
      <w:r w:rsidRPr="002B45F6">
        <w:rPr>
          <w:rFonts w:ascii="ＭＳ Ｐゴシック" w:eastAsia="ＭＳ Ｐゴシック" w:hint="eastAsia"/>
          <w:color w:val="000000" w:themeColor="text1"/>
          <w:kern w:val="0"/>
          <w:sz w:val="22"/>
        </w:rPr>
        <w:t>５</w:t>
      </w:r>
      <w:r w:rsidR="008E2983" w:rsidRPr="002B45F6">
        <w:rPr>
          <w:rFonts w:ascii="ＭＳ Ｐゴシック" w:eastAsia="ＭＳ Ｐゴシック" w:hint="eastAsia"/>
          <w:color w:val="000000" w:themeColor="text1"/>
          <w:kern w:val="0"/>
          <w:sz w:val="22"/>
        </w:rPr>
        <w:t xml:space="preserve"> </w:t>
      </w:r>
      <w:r w:rsidR="00DB71CF" w:rsidRPr="002B45F6">
        <w:rPr>
          <w:rFonts w:ascii="ＭＳ Ｐゴシック" w:eastAsia="ＭＳ Ｐゴシック" w:hint="eastAsia"/>
          <w:color w:val="000000" w:themeColor="text1"/>
          <w:kern w:val="0"/>
          <w:sz w:val="22"/>
        </w:rPr>
        <w:t xml:space="preserve">　</w:t>
      </w:r>
      <w:r w:rsidR="00DB71CF" w:rsidRPr="002B45F6">
        <w:rPr>
          <w:rFonts w:ascii="ＭＳ Ｐゴシック" w:eastAsia="ＭＳ Ｐゴシック" w:hint="eastAsia"/>
          <w:color w:val="000000" w:themeColor="text1"/>
          <w:spacing w:val="21"/>
          <w:kern w:val="0"/>
          <w:sz w:val="22"/>
          <w:fitText w:val="945" w:id="-1131132159"/>
        </w:rPr>
        <w:t>応募資</w:t>
      </w:r>
      <w:r w:rsidR="00DB71CF" w:rsidRPr="002B45F6">
        <w:rPr>
          <w:rFonts w:ascii="ＭＳ Ｐゴシック" w:eastAsia="ＭＳ Ｐゴシック" w:hint="eastAsia"/>
          <w:color w:val="000000" w:themeColor="text1"/>
          <w:spacing w:val="-30"/>
          <w:kern w:val="0"/>
          <w:sz w:val="22"/>
          <w:fitText w:val="945" w:id="-1131132159"/>
        </w:rPr>
        <w:t>格</w:t>
      </w:r>
      <w:r w:rsidR="00DB71CF" w:rsidRPr="002B45F6">
        <w:rPr>
          <w:rFonts w:ascii="ＭＳ Ｐゴシック" w:eastAsia="ＭＳ Ｐゴシック" w:hint="eastAsia"/>
          <w:color w:val="000000" w:themeColor="text1"/>
          <w:sz w:val="22"/>
        </w:rPr>
        <w:t xml:space="preserve">　　次の条件に該当する方</w:t>
      </w:r>
    </w:p>
    <w:p w14:paraId="59EEED55" w14:textId="6F067F46" w:rsidR="00DB71CF" w:rsidRPr="002B45F6" w:rsidRDefault="00DB71CF" w:rsidP="00DB71CF">
      <w:pPr>
        <w:pStyle w:val="a9"/>
        <w:numPr>
          <w:ilvl w:val="0"/>
          <w:numId w:val="3"/>
        </w:numPr>
        <w:ind w:leftChars="0"/>
        <w:rPr>
          <w:rFonts w:ascii="ＭＳ Ｐゴシック" w:eastAsia="ＭＳ Ｐゴシック"/>
          <w:color w:val="000000" w:themeColor="text1"/>
          <w:sz w:val="22"/>
        </w:rPr>
      </w:pPr>
      <w:bookmarkStart w:id="4" w:name="_Hlk125626859"/>
      <w:r w:rsidRPr="002B45F6">
        <w:rPr>
          <w:rFonts w:ascii="ＭＳ Ｐゴシック" w:eastAsia="ＭＳ Ｐゴシック" w:hint="eastAsia"/>
          <w:color w:val="000000" w:themeColor="text1"/>
          <w:sz w:val="22"/>
        </w:rPr>
        <w:t>県内に居住し１８歳以上の方で、主催者が適当と認めた人（手書き・パソコン</w:t>
      </w:r>
      <w:r w:rsidR="00475084" w:rsidRPr="002B45F6">
        <w:rPr>
          <w:rFonts w:ascii="ＭＳ Ｐゴシック" w:eastAsia="ＭＳ Ｐゴシック" w:hint="eastAsia"/>
          <w:color w:val="000000" w:themeColor="text1"/>
          <w:sz w:val="22"/>
        </w:rPr>
        <w:t>コース共通</w:t>
      </w:r>
      <w:r w:rsidRPr="002B45F6">
        <w:rPr>
          <w:rFonts w:ascii="ＭＳ Ｐゴシック" w:eastAsia="ＭＳ Ｐゴシック" w:hint="eastAsia"/>
          <w:color w:val="000000" w:themeColor="text1"/>
          <w:sz w:val="22"/>
        </w:rPr>
        <w:t>）</w:t>
      </w:r>
    </w:p>
    <w:bookmarkEnd w:id="3"/>
    <w:bookmarkEnd w:id="4"/>
    <w:p w14:paraId="4527D821" w14:textId="77777777" w:rsidR="00242FB0" w:rsidRPr="002B45F6" w:rsidRDefault="00DB71CF" w:rsidP="00242FB0">
      <w:pPr>
        <w:pStyle w:val="a9"/>
        <w:numPr>
          <w:ilvl w:val="0"/>
          <w:numId w:val="3"/>
        </w:numPr>
        <w:ind w:leftChars="0"/>
        <w:rPr>
          <w:rFonts w:eastAsia="ＭＳ Ｐゴシック"/>
          <w:color w:val="000000" w:themeColor="text1"/>
          <w:szCs w:val="21"/>
        </w:rPr>
      </w:pPr>
      <w:r w:rsidRPr="002B45F6">
        <w:rPr>
          <w:rFonts w:eastAsia="ＭＳ Ｐゴシック" w:hint="eastAsia"/>
          <w:color w:val="000000" w:themeColor="text1"/>
          <w:szCs w:val="21"/>
        </w:rPr>
        <w:t>自宅にインターネット環境があり、</w:t>
      </w:r>
      <w:r w:rsidR="00242FB0" w:rsidRPr="002B45F6">
        <w:rPr>
          <w:rFonts w:eastAsia="ＭＳ Ｐゴシック" w:hint="eastAsia"/>
          <w:color w:val="000000" w:themeColor="text1"/>
          <w:szCs w:val="21"/>
        </w:rPr>
        <w:t>自分のノートパソコン（</w:t>
      </w:r>
      <w:r w:rsidR="00242FB0" w:rsidRPr="002B45F6">
        <w:rPr>
          <w:rFonts w:eastAsia="ＭＳ Ｐゴシック" w:hint="eastAsia"/>
          <w:color w:val="000000" w:themeColor="text1"/>
          <w:szCs w:val="21"/>
        </w:rPr>
        <w:t>Windows11</w:t>
      </w:r>
      <w:r w:rsidR="00242FB0" w:rsidRPr="002B45F6">
        <w:rPr>
          <w:rFonts w:eastAsia="ＭＳ Ｐゴシック" w:hint="eastAsia"/>
          <w:color w:val="000000" w:themeColor="text1"/>
          <w:szCs w:val="21"/>
        </w:rPr>
        <w:t>で、ウィルス対策ソフト</w:t>
      </w:r>
    </w:p>
    <w:p w14:paraId="13CA7D35" w14:textId="14BD7511" w:rsidR="00DB71CF" w:rsidRPr="004F3C69" w:rsidRDefault="00242FB0" w:rsidP="00242FB0">
      <w:pPr>
        <w:pStyle w:val="a9"/>
        <w:ind w:leftChars="0" w:left="1920"/>
        <w:rPr>
          <w:rFonts w:eastAsia="ＭＳ Ｐゴシック"/>
          <w:szCs w:val="21"/>
        </w:rPr>
      </w:pPr>
      <w:r w:rsidRPr="002B45F6">
        <w:rPr>
          <w:rFonts w:eastAsia="ＭＳ Ｐゴシック" w:hint="eastAsia"/>
          <w:color w:val="000000" w:themeColor="text1"/>
          <w:szCs w:val="21"/>
        </w:rPr>
        <w:t>搭載）を講座に持ち込め、タッチタイピングで１分間に７０文字以上の入力</w:t>
      </w:r>
      <w:r w:rsidR="00507A1D" w:rsidRPr="002B45F6">
        <w:rPr>
          <w:rFonts w:eastAsia="ＭＳ Ｐゴシック" w:hint="eastAsia"/>
          <w:color w:val="000000" w:themeColor="text1"/>
          <w:szCs w:val="21"/>
        </w:rPr>
        <w:t>ができ</w:t>
      </w:r>
      <w:r w:rsidR="00507A1D" w:rsidRPr="004F3C69">
        <w:rPr>
          <w:rFonts w:eastAsia="ＭＳ Ｐゴシック" w:hint="eastAsia"/>
          <w:szCs w:val="21"/>
        </w:rPr>
        <w:t>る方</w:t>
      </w:r>
      <w:r w:rsidR="00DB71CF" w:rsidRPr="004F3C69">
        <w:rPr>
          <w:rFonts w:eastAsia="ＭＳ Ｐゴシック" w:hint="eastAsia"/>
          <w:szCs w:val="21"/>
        </w:rPr>
        <w:t>（パソコン</w:t>
      </w:r>
      <w:r w:rsidR="00475084" w:rsidRPr="004F3C69">
        <w:rPr>
          <w:rFonts w:ascii="ＭＳ Ｐゴシック" w:eastAsia="ＭＳ Ｐゴシック" w:hint="eastAsia"/>
          <w:sz w:val="22"/>
        </w:rPr>
        <w:t>コースのみ</w:t>
      </w:r>
      <w:r w:rsidR="00DB71CF" w:rsidRPr="004F3C69">
        <w:rPr>
          <w:rFonts w:eastAsia="ＭＳ Ｐゴシック" w:hint="eastAsia"/>
          <w:szCs w:val="21"/>
        </w:rPr>
        <w:t>）</w:t>
      </w:r>
    </w:p>
    <w:p w14:paraId="5A322927" w14:textId="77777777" w:rsidR="00DB71CF" w:rsidRPr="004F3C69" w:rsidRDefault="00DB71CF" w:rsidP="00DB71CF">
      <w:pPr>
        <w:pStyle w:val="a9"/>
        <w:numPr>
          <w:ilvl w:val="0"/>
          <w:numId w:val="3"/>
        </w:numPr>
        <w:ind w:leftChars="0"/>
        <w:rPr>
          <w:rFonts w:ascii="ＭＳ Ｐゴシック" w:eastAsia="ＭＳ Ｐゴシック"/>
          <w:sz w:val="22"/>
        </w:rPr>
      </w:pPr>
      <w:bookmarkStart w:id="5" w:name="_Hlk125634615"/>
      <w:r w:rsidRPr="004F3C69">
        <w:rPr>
          <w:rFonts w:eastAsia="ＭＳ Ｐゴシック" w:hint="eastAsia"/>
          <w:szCs w:val="21"/>
        </w:rPr>
        <w:t>修了後に、要約筆記活動及び聴覚障害者支援活動に携わることができる方</w:t>
      </w:r>
    </w:p>
    <w:p w14:paraId="5161A145" w14:textId="2E490E0A" w:rsidR="00DB71CF" w:rsidRPr="004F3C69" w:rsidRDefault="00DB71CF" w:rsidP="00DB71CF">
      <w:pPr>
        <w:ind w:left="1920"/>
        <w:rPr>
          <w:rFonts w:eastAsia="ＭＳ Ｐゴシック"/>
          <w:szCs w:val="21"/>
        </w:rPr>
      </w:pPr>
      <w:r w:rsidRPr="004F3C69">
        <w:rPr>
          <w:rFonts w:eastAsia="ＭＳ Ｐゴシック" w:hint="eastAsia"/>
          <w:szCs w:val="21"/>
        </w:rPr>
        <w:t>全国統一要約筆記者認定試験の受験意思がある方（手書き・パソコン</w:t>
      </w:r>
      <w:r w:rsidR="00475084" w:rsidRPr="004F3C69">
        <w:rPr>
          <w:rFonts w:ascii="ＭＳ Ｐゴシック" w:eastAsia="ＭＳ Ｐゴシック" w:hint="eastAsia"/>
          <w:sz w:val="22"/>
        </w:rPr>
        <w:t>コース共通</w:t>
      </w:r>
      <w:r w:rsidRPr="004F3C69">
        <w:rPr>
          <w:rFonts w:eastAsia="ＭＳ Ｐゴシック" w:hint="eastAsia"/>
          <w:szCs w:val="21"/>
        </w:rPr>
        <w:t>）</w:t>
      </w:r>
    </w:p>
    <w:bookmarkEnd w:id="5"/>
    <w:p w14:paraId="2E5B9A7F" w14:textId="77777777" w:rsidR="00A66F28" w:rsidRPr="004F3C69" w:rsidRDefault="00A66F28" w:rsidP="00A66F28">
      <w:pPr>
        <w:ind w:left="1920"/>
        <w:rPr>
          <w:rFonts w:eastAsia="ＭＳ Ｐゴシック"/>
          <w:szCs w:val="21"/>
        </w:rPr>
      </w:pPr>
    </w:p>
    <w:p w14:paraId="30F55957" w14:textId="695C3F60" w:rsidR="00053410" w:rsidRDefault="00507A1D" w:rsidP="00053410">
      <w:pPr>
        <w:rPr>
          <w:rFonts w:ascii="ＭＳ Ｐゴシック" w:eastAsia="ＭＳ Ｐゴシック"/>
          <w:sz w:val="22"/>
          <w:szCs w:val="22"/>
        </w:rPr>
      </w:pPr>
      <w:r w:rsidRPr="004F3C69">
        <w:rPr>
          <w:rFonts w:ascii="ＭＳ Ｐゴシック" w:eastAsia="ＭＳ Ｐゴシック" w:hint="eastAsia"/>
          <w:kern w:val="0"/>
          <w:sz w:val="22"/>
        </w:rPr>
        <w:lastRenderedPageBreak/>
        <w:t>６</w:t>
      </w:r>
      <w:r w:rsidR="008E2983" w:rsidRPr="004F3C69">
        <w:rPr>
          <w:rFonts w:ascii="ＭＳ Ｐゴシック" w:eastAsia="ＭＳ Ｐゴシック" w:hint="eastAsia"/>
          <w:kern w:val="0"/>
          <w:sz w:val="22"/>
        </w:rPr>
        <w:t xml:space="preserve"> </w:t>
      </w:r>
      <w:r w:rsidR="00053410" w:rsidRPr="004F3C69">
        <w:rPr>
          <w:rFonts w:ascii="ＭＳ Ｐゴシック" w:eastAsia="ＭＳ Ｐゴシック" w:hint="eastAsia"/>
          <w:kern w:val="0"/>
          <w:sz w:val="22"/>
        </w:rPr>
        <w:t xml:space="preserve">　</w:t>
      </w:r>
      <w:r w:rsidR="00053410" w:rsidRPr="004F3C69">
        <w:rPr>
          <w:rFonts w:ascii="ＭＳ Ｐゴシック" w:eastAsia="ＭＳ Ｐゴシック" w:hint="eastAsia"/>
          <w:spacing w:val="55"/>
          <w:kern w:val="0"/>
          <w:sz w:val="22"/>
          <w:fitText w:val="990" w:id="-1127475456"/>
        </w:rPr>
        <w:t>定</w:t>
      </w:r>
      <w:r w:rsidR="008E2983" w:rsidRPr="004F3C69">
        <w:rPr>
          <w:rFonts w:ascii="ＭＳ Ｐゴシック" w:eastAsia="ＭＳ Ｐゴシック" w:hint="eastAsia"/>
          <w:spacing w:val="55"/>
          <w:kern w:val="0"/>
          <w:sz w:val="22"/>
          <w:fitText w:val="990" w:id="-1127475456"/>
        </w:rPr>
        <w:t xml:space="preserve"> </w:t>
      </w:r>
      <w:r w:rsidR="008E2983" w:rsidRPr="004F3C69">
        <w:rPr>
          <w:rFonts w:ascii="ＭＳ Ｐゴシック" w:eastAsia="ＭＳ Ｐゴシック"/>
          <w:spacing w:val="55"/>
          <w:kern w:val="0"/>
          <w:sz w:val="22"/>
          <w:fitText w:val="990" w:id="-1127475456"/>
        </w:rPr>
        <w:t xml:space="preserve"> </w:t>
      </w:r>
      <w:r w:rsidR="00053410" w:rsidRPr="004F3C69">
        <w:rPr>
          <w:rFonts w:ascii="ＭＳ Ｐゴシック" w:eastAsia="ＭＳ Ｐゴシック" w:hint="eastAsia"/>
          <w:kern w:val="0"/>
          <w:sz w:val="22"/>
          <w:fitText w:val="990" w:id="-1127475456"/>
        </w:rPr>
        <w:t>員</w:t>
      </w:r>
      <w:r w:rsidR="00053410" w:rsidRPr="004F3C69">
        <w:rPr>
          <w:rFonts w:ascii="ＭＳ Ｐゴシック" w:eastAsia="ＭＳ Ｐゴシック" w:hint="eastAsia"/>
          <w:sz w:val="22"/>
        </w:rPr>
        <w:t xml:space="preserve">　</w:t>
      </w:r>
      <w:r w:rsidR="00CB6E2F" w:rsidRPr="004F3C69">
        <w:rPr>
          <w:rFonts w:ascii="ＭＳ Ｐゴシック" w:eastAsia="ＭＳ Ｐゴシック" w:hint="eastAsia"/>
          <w:sz w:val="22"/>
        </w:rPr>
        <w:t xml:space="preserve"> </w:t>
      </w:r>
      <w:r w:rsidR="008E2983" w:rsidRPr="004F3C69">
        <w:rPr>
          <w:rFonts w:ascii="ＭＳ Ｐゴシック" w:eastAsia="ＭＳ Ｐゴシック"/>
          <w:sz w:val="22"/>
        </w:rPr>
        <w:t xml:space="preserve"> </w:t>
      </w:r>
      <w:r w:rsidR="00053410" w:rsidRPr="004F3C69">
        <w:rPr>
          <w:rFonts w:ascii="ＭＳ Ｐゴシック" w:eastAsia="ＭＳ Ｐゴシック" w:hint="eastAsia"/>
          <w:sz w:val="22"/>
        </w:rPr>
        <w:t>１２人</w:t>
      </w:r>
      <w:r w:rsidR="00E52A56" w:rsidRPr="004F3C69">
        <w:rPr>
          <w:rFonts w:ascii="ＭＳ Ｐゴシック" w:eastAsia="ＭＳ Ｐゴシック" w:hint="eastAsia"/>
          <w:sz w:val="22"/>
          <w:szCs w:val="22"/>
        </w:rPr>
        <w:t>（定員を超えた場合は、抽選となります。）</w:t>
      </w:r>
    </w:p>
    <w:p w14:paraId="4BF5902C" w14:textId="77777777" w:rsidR="00904A26" w:rsidRPr="004F3C69" w:rsidRDefault="00904A26" w:rsidP="00053410">
      <w:pPr>
        <w:rPr>
          <w:rFonts w:ascii="ＭＳ Ｐゴシック" w:eastAsia="ＭＳ Ｐゴシック"/>
          <w:sz w:val="22"/>
        </w:rPr>
      </w:pPr>
    </w:p>
    <w:p w14:paraId="1DD2C27E" w14:textId="77777777" w:rsidR="00690EC9" w:rsidRDefault="00507A1D" w:rsidP="00690EC9">
      <w:pPr>
        <w:rPr>
          <w:rFonts w:ascii="ＭＳ Ｐゴシック" w:eastAsia="ＭＳ Ｐゴシック"/>
          <w:sz w:val="22"/>
          <w:szCs w:val="22"/>
        </w:rPr>
      </w:pPr>
      <w:r>
        <w:rPr>
          <w:rFonts w:ascii="ＭＳ Ｐゴシック" w:eastAsia="ＭＳ Ｐゴシック" w:hint="eastAsia"/>
          <w:kern w:val="0"/>
          <w:sz w:val="22"/>
        </w:rPr>
        <w:t>７</w:t>
      </w:r>
      <w:r w:rsidR="00053410">
        <w:rPr>
          <w:rFonts w:ascii="ＭＳ Ｐゴシック" w:eastAsia="ＭＳ Ｐゴシック" w:hint="eastAsia"/>
          <w:kern w:val="0"/>
          <w:sz w:val="22"/>
        </w:rPr>
        <w:t xml:space="preserve">　</w:t>
      </w:r>
      <w:r w:rsidR="008E2983">
        <w:rPr>
          <w:rFonts w:ascii="ＭＳ Ｐゴシック" w:eastAsia="ＭＳ Ｐゴシック" w:hint="eastAsia"/>
          <w:kern w:val="0"/>
          <w:sz w:val="22"/>
        </w:rPr>
        <w:t xml:space="preserve"> </w:t>
      </w:r>
      <w:r w:rsidR="00053410" w:rsidRPr="008E2983">
        <w:rPr>
          <w:rFonts w:ascii="ＭＳ Ｐゴシック" w:eastAsia="ＭＳ Ｐゴシック" w:hint="eastAsia"/>
          <w:spacing w:val="275"/>
          <w:kern w:val="0"/>
          <w:sz w:val="22"/>
          <w:fitText w:val="990" w:id="-1127474944"/>
        </w:rPr>
        <w:t>会</w:t>
      </w:r>
      <w:r w:rsidR="00053410" w:rsidRPr="008E2983">
        <w:rPr>
          <w:rFonts w:ascii="ＭＳ Ｐゴシック" w:eastAsia="ＭＳ Ｐゴシック" w:hint="eastAsia"/>
          <w:kern w:val="0"/>
          <w:sz w:val="22"/>
          <w:fitText w:val="990" w:id="-1127474944"/>
        </w:rPr>
        <w:t>場</w:t>
      </w:r>
      <w:r w:rsidR="00053410">
        <w:rPr>
          <w:rFonts w:ascii="ＭＳ Ｐゴシック" w:eastAsia="ＭＳ Ｐゴシック" w:hint="eastAsia"/>
          <w:sz w:val="22"/>
        </w:rPr>
        <w:t xml:space="preserve">　　</w:t>
      </w:r>
      <w:r w:rsidR="008E2983">
        <w:rPr>
          <w:rFonts w:ascii="ＭＳ Ｐゴシック" w:eastAsia="ＭＳ Ｐゴシック" w:hint="eastAsia"/>
          <w:sz w:val="22"/>
        </w:rPr>
        <w:t xml:space="preserve"> </w:t>
      </w:r>
      <w:r w:rsidR="00690EC9" w:rsidRPr="0057047A">
        <w:rPr>
          <w:rFonts w:ascii="ＭＳ Ｐゴシック" w:eastAsia="ＭＳ Ｐゴシック" w:hint="eastAsia"/>
          <w:sz w:val="22"/>
          <w:szCs w:val="22"/>
        </w:rPr>
        <w:t>田辺市民総合センター　　　（田辺市高雄一丁目２３番１号</w:t>
      </w:r>
      <w:r w:rsidR="00690EC9">
        <w:rPr>
          <w:rFonts w:ascii="ＭＳ Ｐゴシック" w:eastAsia="ＭＳ Ｐゴシック" w:hint="eastAsia"/>
          <w:sz w:val="22"/>
          <w:szCs w:val="22"/>
        </w:rPr>
        <w:t xml:space="preserve"> </w:t>
      </w:r>
      <w:bookmarkStart w:id="6" w:name="_Hlk125703631"/>
      <w:r w:rsidR="00690EC9">
        <w:rPr>
          <w:rFonts w:ascii="ＭＳ Ｐゴシック" w:eastAsia="ＭＳ Ｐゴシック"/>
          <w:sz w:val="22"/>
          <w:szCs w:val="22"/>
        </w:rPr>
        <w:t>Tel 0739-26-4902</w:t>
      </w:r>
      <w:bookmarkEnd w:id="6"/>
      <w:r w:rsidR="00690EC9" w:rsidRPr="0057047A">
        <w:rPr>
          <w:rFonts w:ascii="ＭＳ Ｐゴシック" w:eastAsia="ＭＳ Ｐゴシック" w:hint="eastAsia"/>
          <w:sz w:val="22"/>
          <w:szCs w:val="22"/>
        </w:rPr>
        <w:t>）</w:t>
      </w:r>
    </w:p>
    <w:p w14:paraId="7A48094C" w14:textId="693386F8" w:rsidR="00FE4BBA" w:rsidRPr="00690EC9" w:rsidRDefault="00FE4BBA" w:rsidP="00FE4BBA">
      <w:pPr>
        <w:rPr>
          <w:rFonts w:ascii="ＭＳ Ｐゴシック" w:eastAsia="ＭＳ Ｐゴシック"/>
          <w:sz w:val="22"/>
        </w:rPr>
      </w:pPr>
    </w:p>
    <w:p w14:paraId="15FA68E6" w14:textId="2DB137A2" w:rsidR="000E7198" w:rsidRDefault="00507A1D" w:rsidP="00277164">
      <w:pPr>
        <w:rPr>
          <w:rFonts w:ascii="ＭＳ Ｐゴシック" w:eastAsia="ＭＳ Ｐゴシック"/>
          <w:sz w:val="22"/>
        </w:rPr>
      </w:pPr>
      <w:r>
        <w:rPr>
          <w:rFonts w:ascii="ＭＳ Ｐゴシック" w:eastAsia="ＭＳ Ｐゴシック" w:hint="eastAsia"/>
          <w:kern w:val="0"/>
          <w:sz w:val="22"/>
        </w:rPr>
        <w:t>８</w:t>
      </w:r>
      <w:r w:rsidR="00053410">
        <w:rPr>
          <w:rFonts w:ascii="ＭＳ Ｐゴシック" w:eastAsia="ＭＳ Ｐゴシック" w:hint="eastAsia"/>
          <w:kern w:val="0"/>
          <w:sz w:val="22"/>
        </w:rPr>
        <w:t xml:space="preserve">　</w:t>
      </w:r>
      <w:r w:rsidR="008E2983">
        <w:rPr>
          <w:rFonts w:ascii="ＭＳ Ｐゴシック" w:eastAsia="ＭＳ Ｐゴシック" w:hint="eastAsia"/>
          <w:kern w:val="0"/>
          <w:sz w:val="22"/>
        </w:rPr>
        <w:t xml:space="preserve"> </w:t>
      </w:r>
      <w:r w:rsidR="00053410" w:rsidRPr="008E2983">
        <w:rPr>
          <w:rFonts w:ascii="ＭＳ Ｐゴシック" w:eastAsia="ＭＳ Ｐゴシック" w:hint="eastAsia"/>
          <w:spacing w:val="82"/>
          <w:kern w:val="0"/>
          <w:sz w:val="22"/>
          <w:fitText w:val="990" w:id="-1127475198"/>
        </w:rPr>
        <w:t>受講</w:t>
      </w:r>
      <w:r w:rsidR="00053410" w:rsidRPr="008E2983">
        <w:rPr>
          <w:rFonts w:ascii="ＭＳ Ｐゴシック" w:eastAsia="ＭＳ Ｐゴシック" w:hint="eastAsia"/>
          <w:spacing w:val="1"/>
          <w:kern w:val="0"/>
          <w:sz w:val="22"/>
          <w:fitText w:val="990" w:id="-1127475198"/>
        </w:rPr>
        <w:t>料</w:t>
      </w:r>
      <w:r w:rsidR="00053410">
        <w:rPr>
          <w:rFonts w:eastAsia="ＭＳ Ｐゴシック"/>
          <w:sz w:val="22"/>
        </w:rPr>
        <w:t xml:space="preserve">  </w:t>
      </w:r>
      <w:r w:rsidR="008E2983">
        <w:rPr>
          <w:rFonts w:eastAsia="ＭＳ Ｐゴシック"/>
          <w:sz w:val="22"/>
        </w:rPr>
        <w:t xml:space="preserve">  </w:t>
      </w:r>
      <w:r w:rsidR="00053410">
        <w:rPr>
          <w:rFonts w:ascii="ＭＳ Ｐゴシック" w:eastAsia="ＭＳ Ｐゴシック" w:hint="eastAsia"/>
          <w:sz w:val="22"/>
        </w:rPr>
        <w:t>無料</w:t>
      </w:r>
    </w:p>
    <w:p w14:paraId="78D4525C" w14:textId="2AED8BDE" w:rsidR="00053410" w:rsidRDefault="00E52A56" w:rsidP="008E2983">
      <w:pPr>
        <w:ind w:firstLineChars="800" w:firstLine="1760"/>
        <w:rPr>
          <w:rFonts w:ascii="ＭＳ Ｐゴシック" w:eastAsia="ＭＳ Ｐゴシック"/>
          <w:sz w:val="22"/>
        </w:rPr>
      </w:pPr>
      <w:r>
        <w:rPr>
          <w:rFonts w:ascii="ＭＳ Ｐゴシック" w:eastAsia="ＭＳ Ｐゴシック" w:hint="eastAsia"/>
          <w:sz w:val="22"/>
        </w:rPr>
        <w:t>※要約筆記者養成講座のテキスト２冊（４，０００円)をお持ちでない方はお申し込みください。</w:t>
      </w:r>
    </w:p>
    <w:p w14:paraId="04687E59" w14:textId="77777777" w:rsidR="00053410" w:rsidRDefault="00053410" w:rsidP="00053410">
      <w:pPr>
        <w:rPr>
          <w:rFonts w:ascii="ＭＳ Ｐゴシック" w:eastAsia="ＭＳ Ｐゴシック"/>
          <w:sz w:val="22"/>
        </w:rPr>
      </w:pPr>
    </w:p>
    <w:p w14:paraId="6ADE9AEB" w14:textId="2DC56C8B" w:rsidR="00E52A56" w:rsidRPr="002B45F6" w:rsidRDefault="00507A1D" w:rsidP="00E52A56">
      <w:pPr>
        <w:rPr>
          <w:rFonts w:ascii="ＭＳ Ｐゴシック" w:eastAsia="ＭＳ Ｐゴシック"/>
          <w:color w:val="000000" w:themeColor="text1"/>
          <w:sz w:val="22"/>
          <w:szCs w:val="22"/>
          <w:u w:val="single"/>
        </w:rPr>
      </w:pPr>
      <w:r>
        <w:rPr>
          <w:rFonts w:ascii="ＭＳ Ｐゴシック" w:eastAsia="ＭＳ Ｐゴシック" w:hint="eastAsia"/>
          <w:kern w:val="0"/>
          <w:sz w:val="22"/>
        </w:rPr>
        <w:t>９</w:t>
      </w:r>
      <w:r w:rsidR="00053410">
        <w:rPr>
          <w:rFonts w:ascii="ＭＳ Ｐゴシック" w:eastAsia="ＭＳ Ｐゴシック" w:hint="eastAsia"/>
          <w:kern w:val="0"/>
          <w:sz w:val="22"/>
        </w:rPr>
        <w:t xml:space="preserve">　</w:t>
      </w:r>
      <w:r w:rsidR="008E2983">
        <w:rPr>
          <w:rFonts w:ascii="ＭＳ Ｐゴシック" w:eastAsia="ＭＳ Ｐゴシック" w:hint="eastAsia"/>
          <w:kern w:val="0"/>
          <w:sz w:val="22"/>
        </w:rPr>
        <w:t xml:space="preserve"> </w:t>
      </w:r>
      <w:r w:rsidR="00053410" w:rsidRPr="008E2983">
        <w:rPr>
          <w:rFonts w:ascii="ＭＳ Ｐゴシック" w:eastAsia="ＭＳ Ｐゴシック" w:hint="eastAsia"/>
          <w:spacing w:val="36"/>
          <w:kern w:val="0"/>
          <w:sz w:val="22"/>
          <w:fitText w:val="990" w:id="-1127475200"/>
        </w:rPr>
        <w:t>申込〆</w:t>
      </w:r>
      <w:r w:rsidR="00053410" w:rsidRPr="008E2983">
        <w:rPr>
          <w:rFonts w:ascii="ＭＳ Ｐゴシック" w:eastAsia="ＭＳ Ｐゴシック" w:hint="eastAsia"/>
          <w:spacing w:val="-35"/>
          <w:kern w:val="0"/>
          <w:sz w:val="22"/>
          <w:fitText w:val="990" w:id="-1127475200"/>
        </w:rPr>
        <w:t>切</w:t>
      </w:r>
      <w:r w:rsidR="00053410">
        <w:rPr>
          <w:rFonts w:ascii="ＭＳ Ｐゴシック" w:eastAsia="ＭＳ Ｐゴシック" w:hint="eastAsia"/>
          <w:sz w:val="22"/>
        </w:rPr>
        <w:t xml:space="preserve">　</w:t>
      </w:r>
      <w:r w:rsidR="00EB10A4" w:rsidRPr="00EB10A4">
        <w:rPr>
          <w:rFonts w:ascii="ＭＳ Ｐゴシック" w:eastAsia="ＭＳ Ｐゴシック"/>
          <w:sz w:val="22"/>
        </w:rPr>
        <w:t xml:space="preserve">  </w:t>
      </w:r>
      <w:r w:rsidR="008E2983" w:rsidRPr="002B45F6">
        <w:rPr>
          <w:rFonts w:ascii="ＭＳ Ｐゴシック" w:eastAsia="ＭＳ Ｐゴシック"/>
          <w:color w:val="000000" w:themeColor="text1"/>
          <w:sz w:val="22"/>
        </w:rPr>
        <w:t xml:space="preserve"> </w:t>
      </w:r>
      <w:r w:rsidR="00E52A56" w:rsidRPr="002B45F6">
        <w:rPr>
          <w:rFonts w:ascii="ＭＳ Ｐゴシック" w:eastAsia="ＭＳ Ｐゴシック" w:hint="eastAsia"/>
          <w:color w:val="000000" w:themeColor="text1"/>
          <w:sz w:val="22"/>
          <w:szCs w:val="22"/>
          <w:u w:val="single"/>
        </w:rPr>
        <w:t>令和</w:t>
      </w:r>
      <w:r w:rsidR="00C342A6" w:rsidRPr="002B45F6">
        <w:rPr>
          <w:rFonts w:ascii="ＭＳ Ｐゴシック" w:eastAsia="ＭＳ Ｐゴシック" w:hint="eastAsia"/>
          <w:color w:val="000000" w:themeColor="text1"/>
          <w:sz w:val="22"/>
          <w:szCs w:val="22"/>
          <w:u w:val="single"/>
        </w:rPr>
        <w:t>７</w:t>
      </w:r>
      <w:r w:rsidR="00E52A56" w:rsidRPr="002B45F6">
        <w:rPr>
          <w:rFonts w:ascii="ＭＳ Ｐゴシック" w:eastAsia="ＭＳ Ｐゴシック" w:hint="eastAsia"/>
          <w:color w:val="000000" w:themeColor="text1"/>
          <w:sz w:val="22"/>
          <w:szCs w:val="22"/>
          <w:u w:val="single"/>
        </w:rPr>
        <w:t>年</w:t>
      </w:r>
      <w:r w:rsidR="002C4F81" w:rsidRPr="002B45F6">
        <w:rPr>
          <w:rFonts w:ascii="ＭＳ Ｐゴシック" w:eastAsia="ＭＳ Ｐゴシック" w:hint="eastAsia"/>
          <w:color w:val="000000" w:themeColor="text1"/>
          <w:sz w:val="22"/>
          <w:szCs w:val="22"/>
          <w:u w:val="single"/>
        </w:rPr>
        <w:t>３</w:t>
      </w:r>
      <w:r w:rsidR="00E52A56" w:rsidRPr="002B45F6">
        <w:rPr>
          <w:rFonts w:ascii="ＭＳ Ｐゴシック" w:eastAsia="ＭＳ Ｐゴシック" w:hint="eastAsia"/>
          <w:color w:val="000000" w:themeColor="text1"/>
          <w:sz w:val="22"/>
          <w:szCs w:val="22"/>
          <w:u w:val="single"/>
        </w:rPr>
        <w:t>月</w:t>
      </w:r>
      <w:r w:rsidR="00AD4DCE" w:rsidRPr="002B45F6">
        <w:rPr>
          <w:rFonts w:ascii="ＭＳ Ｐゴシック" w:eastAsia="ＭＳ Ｐゴシック" w:hint="eastAsia"/>
          <w:color w:val="000000" w:themeColor="text1"/>
          <w:sz w:val="22"/>
          <w:szCs w:val="22"/>
          <w:u w:val="single"/>
        </w:rPr>
        <w:t>１</w:t>
      </w:r>
      <w:r w:rsidR="00B95CE7">
        <w:rPr>
          <w:rFonts w:ascii="ＭＳ Ｐゴシック" w:eastAsia="ＭＳ Ｐゴシック" w:hint="eastAsia"/>
          <w:color w:val="000000" w:themeColor="text1"/>
          <w:sz w:val="22"/>
          <w:szCs w:val="22"/>
          <w:u w:val="single"/>
        </w:rPr>
        <w:t>６</w:t>
      </w:r>
      <w:r w:rsidR="00E52A56" w:rsidRPr="002B45F6">
        <w:rPr>
          <w:rFonts w:ascii="ＭＳ Ｐゴシック" w:eastAsia="ＭＳ Ｐゴシック" w:hint="eastAsia"/>
          <w:color w:val="000000" w:themeColor="text1"/>
          <w:sz w:val="22"/>
          <w:szCs w:val="22"/>
          <w:u w:val="single"/>
        </w:rPr>
        <w:t>日（</w:t>
      </w:r>
      <w:r w:rsidR="00B95CE7">
        <w:rPr>
          <w:rFonts w:ascii="ＭＳ Ｐゴシック" w:eastAsia="ＭＳ Ｐゴシック" w:hint="eastAsia"/>
          <w:color w:val="000000" w:themeColor="text1"/>
          <w:sz w:val="22"/>
          <w:szCs w:val="22"/>
          <w:u w:val="single"/>
        </w:rPr>
        <w:t>日</w:t>
      </w:r>
      <w:r w:rsidR="00E52A56" w:rsidRPr="002B45F6">
        <w:rPr>
          <w:rFonts w:ascii="ＭＳ Ｐゴシック" w:eastAsia="ＭＳ Ｐゴシック" w:hint="eastAsia"/>
          <w:color w:val="000000" w:themeColor="text1"/>
          <w:sz w:val="22"/>
          <w:szCs w:val="22"/>
          <w:u w:val="single"/>
        </w:rPr>
        <w:t>）必着</w:t>
      </w:r>
    </w:p>
    <w:p w14:paraId="37C3D79A" w14:textId="48AEB091" w:rsidR="00053410" w:rsidRPr="00C342A6" w:rsidRDefault="00053410" w:rsidP="00053410">
      <w:pPr>
        <w:rPr>
          <w:rFonts w:ascii="ＭＳ Ｐゴシック" w:eastAsia="ＭＳ Ｐゴシック"/>
          <w:sz w:val="22"/>
        </w:rPr>
      </w:pPr>
    </w:p>
    <w:p w14:paraId="120A8E09" w14:textId="1C294731" w:rsidR="00053410" w:rsidRDefault="00507A1D" w:rsidP="009D72B8">
      <w:pPr>
        <w:ind w:left="1760" w:hangingChars="800" w:hanging="1760"/>
        <w:rPr>
          <w:rFonts w:ascii="ＭＳ Ｐゴシック" w:eastAsia="ＭＳ Ｐゴシック"/>
          <w:sz w:val="22"/>
        </w:rPr>
      </w:pPr>
      <w:r>
        <w:rPr>
          <w:rFonts w:ascii="ＭＳ Ｐゴシック" w:eastAsia="ＭＳ Ｐゴシック" w:hint="eastAsia"/>
          <w:kern w:val="0"/>
          <w:sz w:val="22"/>
        </w:rPr>
        <w:t>10</w:t>
      </w:r>
      <w:r w:rsidR="008E2983">
        <w:rPr>
          <w:rFonts w:ascii="ＭＳ Ｐゴシック" w:eastAsia="ＭＳ Ｐゴシック"/>
          <w:kern w:val="0"/>
          <w:sz w:val="22"/>
        </w:rPr>
        <w:t xml:space="preserve"> </w:t>
      </w:r>
      <w:r w:rsidR="00053410">
        <w:rPr>
          <w:rFonts w:ascii="ＭＳ Ｐゴシック" w:eastAsia="ＭＳ Ｐゴシック" w:hint="eastAsia"/>
          <w:kern w:val="0"/>
          <w:sz w:val="22"/>
        </w:rPr>
        <w:t xml:space="preserve">　</w:t>
      </w:r>
      <w:r w:rsidR="00053410" w:rsidRPr="008E2983">
        <w:rPr>
          <w:rFonts w:ascii="ＭＳ Ｐゴシック" w:eastAsia="ＭＳ Ｐゴシック" w:hint="eastAsia"/>
          <w:spacing w:val="18"/>
          <w:kern w:val="0"/>
          <w:sz w:val="22"/>
          <w:fitText w:val="990" w:id="-1127475199"/>
        </w:rPr>
        <w:t>申込方</w:t>
      </w:r>
      <w:r w:rsidR="00053410" w:rsidRPr="008E2983">
        <w:rPr>
          <w:rFonts w:ascii="ＭＳ Ｐゴシック" w:eastAsia="ＭＳ Ｐゴシック" w:hint="eastAsia"/>
          <w:spacing w:val="1"/>
          <w:kern w:val="0"/>
          <w:sz w:val="22"/>
          <w:fitText w:val="990" w:id="-1127475199"/>
        </w:rPr>
        <w:t>法</w:t>
      </w:r>
      <w:r w:rsidR="00053410">
        <w:rPr>
          <w:rFonts w:ascii="ＭＳ Ｐゴシック" w:eastAsia="ＭＳ Ｐゴシック" w:hint="eastAsia"/>
          <w:sz w:val="22"/>
        </w:rPr>
        <w:t xml:space="preserve">　 </w:t>
      </w:r>
      <w:r w:rsidR="008E2983">
        <w:rPr>
          <w:rFonts w:ascii="ＭＳ Ｐゴシック" w:eastAsia="ＭＳ Ｐゴシック"/>
          <w:sz w:val="22"/>
        </w:rPr>
        <w:t xml:space="preserve"> </w:t>
      </w:r>
      <w:r w:rsidR="00053410">
        <w:rPr>
          <w:rFonts w:ascii="ＭＳ Ｐゴシック" w:eastAsia="ＭＳ Ｐゴシック" w:hint="eastAsia"/>
          <w:sz w:val="22"/>
        </w:rPr>
        <w:t>別紙申込書に必要事項を記入のうえ、下記あてにＦＡＸ</w:t>
      </w:r>
      <w:r w:rsidR="009D72B8">
        <w:rPr>
          <w:rFonts w:ascii="ＭＳ Ｐゴシック" w:eastAsia="ＭＳ Ｐゴシック" w:hint="eastAsia"/>
          <w:sz w:val="22"/>
        </w:rPr>
        <w:t>、郵送</w:t>
      </w:r>
      <w:r w:rsidR="00053410">
        <w:rPr>
          <w:rFonts w:ascii="ＭＳ Ｐゴシック" w:eastAsia="ＭＳ Ｐゴシック" w:hint="eastAsia"/>
          <w:sz w:val="22"/>
        </w:rPr>
        <w:t>又は</w:t>
      </w:r>
      <w:r w:rsidR="009D72B8">
        <w:rPr>
          <w:rFonts w:ascii="ＭＳ Ｐゴシック" w:eastAsia="ＭＳ Ｐゴシック" w:hint="eastAsia"/>
          <w:sz w:val="22"/>
        </w:rPr>
        <w:t>メール</w:t>
      </w:r>
      <w:r w:rsidR="00053410">
        <w:rPr>
          <w:rFonts w:ascii="ＭＳ Ｐゴシック" w:eastAsia="ＭＳ Ｐゴシック" w:hint="eastAsia"/>
          <w:sz w:val="22"/>
        </w:rPr>
        <w:t>でお申し込みください。</w:t>
      </w:r>
    </w:p>
    <w:p w14:paraId="39F797CE" w14:textId="3D79FC2E" w:rsidR="00053410" w:rsidRDefault="00053410" w:rsidP="00053410">
      <w:pPr>
        <w:rPr>
          <w:rFonts w:ascii="ＭＳ Ｐゴシック" w:eastAsia="ＭＳ Ｐゴシック"/>
          <w:sz w:val="22"/>
        </w:rPr>
      </w:pPr>
    </w:p>
    <w:p w14:paraId="1FE37DC1" w14:textId="182AE3B9" w:rsidR="00942868" w:rsidRPr="000B5B3C" w:rsidRDefault="00507A1D" w:rsidP="00942868">
      <w:pPr>
        <w:widowControl/>
        <w:jc w:val="left"/>
        <w:rPr>
          <w:rFonts w:ascii="ＭＳ Ｐゴシック" w:eastAsia="ＭＳ Ｐゴシック"/>
          <w:kern w:val="0"/>
          <w:sz w:val="22"/>
          <w:szCs w:val="22"/>
        </w:rPr>
      </w:pPr>
      <w:r>
        <w:rPr>
          <w:rFonts w:ascii="ＭＳ Ｐゴシック" w:eastAsia="ＭＳ Ｐゴシック" w:hint="eastAsia"/>
          <w:kern w:val="0"/>
          <w:sz w:val="22"/>
          <w:szCs w:val="22"/>
        </w:rPr>
        <w:t>11</w:t>
      </w:r>
      <w:r w:rsidR="00942868" w:rsidRPr="000B5B3C">
        <w:rPr>
          <w:rFonts w:ascii="ＭＳ Ｐゴシック" w:eastAsia="ＭＳ Ｐゴシック"/>
          <w:kern w:val="0"/>
          <w:sz w:val="22"/>
          <w:szCs w:val="22"/>
        </w:rPr>
        <w:t xml:space="preserve"> </w:t>
      </w:r>
      <w:r w:rsidR="008E2983">
        <w:rPr>
          <w:rFonts w:ascii="ＭＳ Ｐゴシック" w:eastAsia="ＭＳ Ｐゴシック"/>
          <w:kern w:val="0"/>
          <w:sz w:val="22"/>
          <w:szCs w:val="22"/>
        </w:rPr>
        <w:t xml:space="preserve"> </w:t>
      </w:r>
      <w:r w:rsidR="00942868" w:rsidRPr="000B5B3C">
        <w:rPr>
          <w:rFonts w:ascii="ＭＳ Ｐゴシック" w:eastAsia="ＭＳ Ｐゴシック" w:hint="eastAsia"/>
          <w:kern w:val="0"/>
          <w:sz w:val="22"/>
          <w:szCs w:val="22"/>
        </w:rPr>
        <w:t>申込先及び問い合わせ先</w:t>
      </w:r>
    </w:p>
    <w:p w14:paraId="755C1CD1" w14:textId="77777777" w:rsidR="00942868" w:rsidRPr="000B5B3C" w:rsidRDefault="00942868" w:rsidP="00942868">
      <w:pPr>
        <w:widowControl/>
        <w:jc w:val="left"/>
        <w:rPr>
          <w:rFonts w:ascii="ＭＳ Ｐゴシック" w:eastAsia="ＭＳ Ｐゴシック"/>
          <w:kern w:val="0"/>
          <w:sz w:val="22"/>
          <w:szCs w:val="22"/>
        </w:rPr>
      </w:pPr>
      <w:r w:rsidRPr="000B5B3C">
        <w:rPr>
          <w:rFonts w:ascii="ＭＳ Ｐゴシック" w:eastAsia="ＭＳ Ｐゴシック" w:hint="eastAsia"/>
          <w:kern w:val="0"/>
          <w:sz w:val="22"/>
          <w:szCs w:val="22"/>
        </w:rPr>
        <w:t xml:space="preserve">　　　　　　和歌山県聴覚障害者情報センター</w:t>
      </w:r>
    </w:p>
    <w:p w14:paraId="69CA779B" w14:textId="77777777" w:rsidR="00942868" w:rsidRPr="000B5B3C" w:rsidRDefault="00942868" w:rsidP="00942868">
      <w:pPr>
        <w:widowControl/>
        <w:jc w:val="left"/>
        <w:rPr>
          <w:rFonts w:ascii="ＭＳ Ｐゴシック" w:eastAsia="ＭＳ Ｐゴシック"/>
          <w:kern w:val="0"/>
          <w:sz w:val="22"/>
          <w:szCs w:val="22"/>
        </w:rPr>
      </w:pPr>
      <w:r w:rsidRPr="000B5B3C">
        <w:rPr>
          <w:rFonts w:ascii="ＭＳ Ｐゴシック" w:eastAsia="ＭＳ Ｐゴシック" w:hint="eastAsia"/>
          <w:kern w:val="0"/>
          <w:sz w:val="22"/>
          <w:szCs w:val="22"/>
        </w:rPr>
        <w:t xml:space="preserve">　　　　　　　　〒６４０－８３１９　和歌山市手平二丁目１－２　和歌山ビッグ愛６階</w:t>
      </w:r>
    </w:p>
    <w:p w14:paraId="175B74EA" w14:textId="77777777" w:rsidR="00942868" w:rsidRDefault="00942868" w:rsidP="00942868">
      <w:pPr>
        <w:widowControl/>
        <w:jc w:val="left"/>
        <w:rPr>
          <w:rFonts w:ascii="ＭＳ Ｐゴシック" w:eastAsia="ＭＳ Ｐゴシック"/>
          <w:kern w:val="0"/>
          <w:sz w:val="22"/>
          <w:szCs w:val="22"/>
        </w:rPr>
      </w:pPr>
      <w:r w:rsidRPr="000B5B3C">
        <w:rPr>
          <w:rFonts w:ascii="ＭＳ Ｐゴシック" w:eastAsia="ＭＳ Ｐゴシック" w:hint="eastAsia"/>
          <w:kern w:val="0"/>
          <w:sz w:val="22"/>
          <w:szCs w:val="22"/>
        </w:rPr>
        <w:t xml:space="preserve">　　　　　　　　　　　　　　　　　　　</w:t>
      </w:r>
      <w:r>
        <w:rPr>
          <w:rFonts w:ascii="ＭＳ Ｐゴシック" w:eastAsia="ＭＳ Ｐゴシック" w:hint="eastAsia"/>
          <w:kern w:val="0"/>
          <w:sz w:val="22"/>
          <w:szCs w:val="22"/>
        </w:rPr>
        <w:t xml:space="preserve"> </w:t>
      </w:r>
      <w:r w:rsidRPr="000B5B3C">
        <w:rPr>
          <w:rFonts w:ascii="ＭＳ Ｐゴシック" w:eastAsia="ＭＳ Ｐゴシック" w:hint="eastAsia"/>
          <w:kern w:val="0"/>
          <w:sz w:val="22"/>
          <w:szCs w:val="22"/>
        </w:rPr>
        <w:t>ＦＡＸ ０７３－４２１－６４１１　ＴＥＬ ０７３－４２１－６３１１</w:t>
      </w:r>
    </w:p>
    <w:p w14:paraId="2AA0F54C" w14:textId="10ADC8FF" w:rsidR="00942868" w:rsidRDefault="00942868" w:rsidP="00942868">
      <w:pPr>
        <w:widowControl/>
        <w:ind w:firstLineChars="1200" w:firstLine="2880"/>
        <w:jc w:val="left"/>
        <w:rPr>
          <w:rFonts w:ascii="ＭＳ Ｐゴシック" w:eastAsia="ＭＳ Ｐゴシック"/>
          <w:kern w:val="0"/>
          <w:sz w:val="24"/>
        </w:rPr>
      </w:pPr>
      <w:bookmarkStart w:id="7" w:name="_Hlk92793754"/>
      <w:r w:rsidRPr="002B6CEF">
        <w:rPr>
          <w:rFonts w:ascii="ＭＳ Ｐゴシック" w:eastAsia="ＭＳ Ｐゴシック" w:hint="eastAsia"/>
          <w:kern w:val="0"/>
          <w:sz w:val="24"/>
        </w:rPr>
        <w:t xml:space="preserve">Ｅ-ｍａｉｌ　</w:t>
      </w:r>
      <w:hyperlink r:id="rId11" w:history="1">
        <w:r w:rsidR="00FE4BBA" w:rsidRPr="00844E36">
          <w:rPr>
            <w:rStyle w:val="aa"/>
            <w:rFonts w:ascii="ＭＳ Ｐゴシック" w:eastAsia="ＭＳ Ｐゴシック" w:hint="eastAsia"/>
            <w:kern w:val="0"/>
            <w:sz w:val="24"/>
          </w:rPr>
          <w:t>w</w:t>
        </w:r>
        <w:r w:rsidR="00FE4BBA" w:rsidRPr="00844E36">
          <w:rPr>
            <w:rStyle w:val="aa"/>
            <w:rFonts w:ascii="ＭＳ Ｐゴシック" w:eastAsia="ＭＳ Ｐゴシック"/>
            <w:kern w:val="0"/>
            <w:sz w:val="24"/>
          </w:rPr>
          <w:t>.d.center@watyosyokyo.or.jp</w:t>
        </w:r>
      </w:hyperlink>
    </w:p>
    <w:p w14:paraId="71425BA2" w14:textId="77777777" w:rsidR="00FE4BBA" w:rsidRPr="00FE4BBA" w:rsidRDefault="00FE4BBA" w:rsidP="00942868">
      <w:pPr>
        <w:widowControl/>
        <w:ind w:firstLineChars="1200" w:firstLine="2640"/>
        <w:jc w:val="left"/>
        <w:rPr>
          <w:rFonts w:ascii="ＭＳ Ｐゴシック" w:eastAsia="ＭＳ Ｐゴシック"/>
          <w:kern w:val="0"/>
          <w:sz w:val="22"/>
          <w:szCs w:val="22"/>
        </w:rPr>
      </w:pPr>
    </w:p>
    <w:bookmarkEnd w:id="7"/>
    <w:p w14:paraId="6A879DF0" w14:textId="406EF0B8" w:rsidR="00053410" w:rsidRDefault="00507A1D" w:rsidP="00053410">
      <w:pPr>
        <w:rPr>
          <w:rFonts w:ascii="ＭＳ Ｐゴシック" w:eastAsia="ＭＳ Ｐゴシック"/>
          <w:sz w:val="22"/>
        </w:rPr>
      </w:pPr>
      <w:r>
        <w:rPr>
          <w:rFonts w:ascii="ＭＳ Ｐゴシック" w:eastAsia="ＭＳ Ｐゴシック" w:hint="eastAsia"/>
          <w:sz w:val="22"/>
        </w:rPr>
        <w:t>12</w:t>
      </w:r>
      <w:r w:rsidR="00053410">
        <w:rPr>
          <w:rFonts w:ascii="ＭＳ Ｐゴシック" w:eastAsia="ＭＳ Ｐゴシック" w:hint="eastAsia"/>
          <w:sz w:val="22"/>
        </w:rPr>
        <w:t xml:space="preserve">　</w:t>
      </w:r>
      <w:r w:rsidR="008E2983">
        <w:rPr>
          <w:rFonts w:ascii="ＭＳ Ｐゴシック" w:eastAsia="ＭＳ Ｐゴシック" w:hint="eastAsia"/>
          <w:sz w:val="22"/>
        </w:rPr>
        <w:t xml:space="preserve"> </w:t>
      </w:r>
      <w:r w:rsidR="00053410">
        <w:rPr>
          <w:rFonts w:ascii="ＭＳ Ｐゴシック" w:eastAsia="ＭＳ Ｐゴシック" w:hint="eastAsia"/>
          <w:sz w:val="22"/>
        </w:rPr>
        <w:t>講座の</w:t>
      </w:r>
      <w:r w:rsidR="00D20E3C">
        <w:rPr>
          <w:rFonts w:ascii="ＭＳ Ｐゴシック" w:eastAsia="ＭＳ Ｐゴシック" w:hint="eastAsia"/>
          <w:sz w:val="22"/>
        </w:rPr>
        <w:t>休講</w:t>
      </w:r>
      <w:r w:rsidR="00053410">
        <w:rPr>
          <w:rFonts w:ascii="ＭＳ Ｐゴシック" w:eastAsia="ＭＳ Ｐゴシック" w:hint="eastAsia"/>
          <w:sz w:val="22"/>
        </w:rPr>
        <w:t>について</w:t>
      </w:r>
    </w:p>
    <w:p w14:paraId="7D76FFEA" w14:textId="27F4F0F6" w:rsidR="00D20E3C" w:rsidRDefault="00053410" w:rsidP="004E335F">
      <w:pPr>
        <w:ind w:left="284" w:hangingChars="129" w:hanging="284"/>
        <w:rPr>
          <w:rFonts w:ascii="ＭＳ Ｐゴシック" w:eastAsia="ＭＳ Ｐゴシック"/>
          <w:sz w:val="22"/>
        </w:rPr>
      </w:pPr>
      <w:r>
        <w:rPr>
          <w:rFonts w:ascii="ＭＳ Ｐゴシック" w:eastAsia="ＭＳ Ｐゴシック" w:hint="eastAsia"/>
          <w:sz w:val="22"/>
        </w:rPr>
        <w:t xml:space="preserve">　　　</w:t>
      </w:r>
      <w:r w:rsidR="00D20E3C">
        <w:rPr>
          <w:rFonts w:ascii="ＭＳ Ｐゴシック" w:eastAsia="ＭＳ Ｐゴシック" w:hint="eastAsia"/>
          <w:sz w:val="22"/>
        </w:rPr>
        <w:t>講座当日の</w:t>
      </w:r>
      <w:r w:rsidRPr="00D20E3C">
        <w:rPr>
          <w:rFonts w:ascii="ＭＳ Ｐゴシック" w:eastAsia="ＭＳ Ｐゴシック" w:hint="eastAsia"/>
          <w:b/>
          <w:bCs/>
          <w:sz w:val="22"/>
        </w:rPr>
        <w:t>午前６時</w:t>
      </w:r>
      <w:r w:rsidR="00D20E3C">
        <w:rPr>
          <w:rFonts w:ascii="ＭＳ Ｐゴシック" w:eastAsia="ＭＳ Ｐゴシック" w:hint="eastAsia"/>
          <w:b/>
          <w:bCs/>
          <w:sz w:val="22"/>
        </w:rPr>
        <w:t>に</w:t>
      </w:r>
      <w:r w:rsidR="00D20E3C" w:rsidRPr="00D20E3C">
        <w:rPr>
          <w:rFonts w:ascii="ＭＳ Ｐゴシック" w:eastAsia="ＭＳ Ｐゴシック" w:hint="eastAsia"/>
          <w:b/>
          <w:bCs/>
          <w:sz w:val="22"/>
        </w:rPr>
        <w:t>県内に</w:t>
      </w:r>
      <w:r w:rsidRPr="00D20E3C">
        <w:rPr>
          <w:rFonts w:ascii="ＭＳ Ｐゴシック" w:eastAsia="ＭＳ Ｐゴシック" w:hint="eastAsia"/>
          <w:b/>
          <w:bCs/>
          <w:sz w:val="22"/>
        </w:rPr>
        <w:t>警報（暴風・大雨・洪水）が発令されている場合は講座を</w:t>
      </w:r>
      <w:r w:rsidR="00D20E3C" w:rsidRPr="00D20E3C">
        <w:rPr>
          <w:rFonts w:ascii="ＭＳ Ｐゴシック" w:eastAsia="ＭＳ Ｐゴシック" w:hint="eastAsia"/>
          <w:b/>
          <w:bCs/>
          <w:sz w:val="22"/>
        </w:rPr>
        <w:t>休講</w:t>
      </w:r>
      <w:r w:rsidRPr="00D20E3C">
        <w:rPr>
          <w:rFonts w:ascii="ＭＳ Ｐゴシック" w:eastAsia="ＭＳ Ｐゴシック" w:hint="eastAsia"/>
          <w:b/>
          <w:bCs/>
          <w:sz w:val="22"/>
        </w:rPr>
        <w:t>します。</w:t>
      </w:r>
    </w:p>
    <w:p w14:paraId="6FC2F3CD" w14:textId="1A261050" w:rsidR="00053410" w:rsidRPr="0060039D" w:rsidRDefault="00053410" w:rsidP="00D20E3C">
      <w:pPr>
        <w:ind w:leftChars="100" w:left="210" w:firstLineChars="100" w:firstLine="221"/>
        <w:rPr>
          <w:rFonts w:ascii="ＭＳ Ｐゴシック" w:eastAsia="ＭＳ Ｐゴシック"/>
          <w:b/>
          <w:bCs/>
          <w:sz w:val="22"/>
        </w:rPr>
      </w:pPr>
      <w:r w:rsidRPr="0060039D">
        <w:rPr>
          <w:rFonts w:ascii="ＭＳ Ｐゴシック" w:eastAsia="ＭＳ Ｐゴシック" w:hint="eastAsia"/>
          <w:b/>
          <w:bCs/>
          <w:sz w:val="22"/>
        </w:rPr>
        <w:t>午前６時以降に警報が解除されても</w:t>
      </w:r>
      <w:r w:rsidR="00D20E3C" w:rsidRPr="0060039D">
        <w:rPr>
          <w:rFonts w:ascii="ＭＳ Ｐゴシック" w:eastAsia="ＭＳ Ｐゴシック" w:hint="eastAsia"/>
          <w:b/>
          <w:bCs/>
          <w:sz w:val="22"/>
        </w:rPr>
        <w:t>休講です。</w:t>
      </w:r>
    </w:p>
    <w:p w14:paraId="72107591" w14:textId="6C41BB3B" w:rsidR="00C01581" w:rsidRDefault="00C01581" w:rsidP="00053410">
      <w:pPr>
        <w:ind w:left="660" w:rightChars="50" w:right="105" w:hangingChars="300" w:hanging="660"/>
        <w:rPr>
          <w:rFonts w:ascii="ＭＳ Ｐゴシック" w:eastAsia="ＭＳ Ｐゴシック"/>
          <w:sz w:val="22"/>
        </w:rPr>
      </w:pPr>
    </w:p>
    <w:p w14:paraId="426C0D17" w14:textId="6B69C25C" w:rsidR="00CB6E2F" w:rsidRDefault="00ED4942" w:rsidP="00CB6E2F">
      <w:pPr>
        <w:jc w:val="cente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3600" behindDoc="0" locked="0" layoutInCell="1" allowOverlap="1" wp14:anchorId="60574C76" wp14:editId="27181984">
                <wp:simplePos x="0" y="0"/>
                <wp:positionH relativeFrom="margin">
                  <wp:align>left</wp:align>
                </wp:positionH>
                <wp:positionV relativeFrom="paragraph">
                  <wp:posOffset>24765</wp:posOffset>
                </wp:positionV>
                <wp:extent cx="6486525" cy="48006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6486525" cy="4800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4E1D1" id="四角形: 角を丸くする 1" o:spid="_x0000_s1026" style="position:absolute;margin-left:0;margin-top:1.95pt;width:510.75pt;height:37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" filled="f" strokecolor="#1f4d78 [1604]" strokeweight="1pt">
                <v:stroke joinstyle="miter"/>
                <w10:wrap anchorx="margin"/>
              </v:roundrect>
            </w:pict>
          </mc:Fallback>
        </mc:AlternateContent>
      </w:r>
    </w:p>
    <w:p w14:paraId="1CF11218" w14:textId="77777777" w:rsidR="00A143CE" w:rsidRPr="00E97409" w:rsidRDefault="00A143CE" w:rsidP="00A143CE">
      <w:pPr>
        <w:ind w:firstLineChars="200" w:firstLine="480"/>
        <w:rPr>
          <w:rFonts w:ascii="ＭＳ Ｐゴシック" w:eastAsia="ＭＳ Ｐゴシック" w:hAnsi="ＭＳ Ｐゴシック"/>
          <w:sz w:val="24"/>
        </w:rPr>
      </w:pPr>
      <w:r w:rsidRPr="001B3358">
        <w:rPr>
          <w:rFonts w:ascii="ＭＳ Ｐゴシック" w:eastAsia="ＭＳ Ｐゴシック" w:hAnsi="ＭＳ Ｐゴシック" w:hint="eastAsia"/>
          <w:sz w:val="24"/>
          <w:u w:val="single"/>
        </w:rPr>
        <w:t>要約筆記者養成講座の出席率について</w:t>
      </w:r>
      <w:r>
        <w:rPr>
          <w:rFonts w:ascii="ＭＳ Ｐゴシック" w:eastAsia="ＭＳ Ｐゴシック" w:hAnsi="ＭＳ Ｐゴシック" w:hint="eastAsia"/>
          <w:sz w:val="24"/>
        </w:rPr>
        <w:t>★</w:t>
      </w:r>
    </w:p>
    <w:p w14:paraId="674FDCC0" w14:textId="77777777" w:rsidR="00A143CE" w:rsidRPr="00CB6E2F" w:rsidRDefault="00A143CE" w:rsidP="00A143CE">
      <w:pPr>
        <w:rPr>
          <w:rFonts w:ascii="ＭＳ Ｐゴシック" w:eastAsia="ＭＳ Ｐゴシック" w:hAnsi="ＭＳ Ｐゴシック"/>
          <w:sz w:val="22"/>
          <w:szCs w:val="22"/>
        </w:rPr>
      </w:pPr>
    </w:p>
    <w:p w14:paraId="3747807C" w14:textId="77777777" w:rsidR="002B45F6" w:rsidRPr="00CB6E2F" w:rsidRDefault="002B45F6" w:rsidP="002B45F6">
      <w:pPr>
        <w:ind w:firstLineChars="100" w:firstLine="220"/>
        <w:rPr>
          <w:rFonts w:ascii="ＭＳ Ｐゴシック" w:eastAsia="ＭＳ Ｐゴシック" w:hAnsi="ＭＳ Ｐゴシック"/>
          <w:sz w:val="22"/>
          <w:szCs w:val="22"/>
        </w:rPr>
      </w:pPr>
      <w:r w:rsidRPr="00CB6E2F">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講座を修了できる</w:t>
      </w:r>
      <w:r w:rsidRPr="00CB6E2F">
        <w:rPr>
          <w:rFonts w:ascii="ＭＳ Ｐゴシック" w:eastAsia="ＭＳ Ｐゴシック" w:hAnsi="ＭＳ Ｐゴシック" w:hint="eastAsia"/>
          <w:sz w:val="22"/>
          <w:szCs w:val="22"/>
        </w:rPr>
        <w:t>出席率</w:t>
      </w:r>
      <w:r>
        <w:rPr>
          <w:rFonts w:ascii="ＭＳ Ｐゴシック" w:eastAsia="ＭＳ Ｐゴシック" w:hAnsi="ＭＳ Ｐゴシック" w:hint="eastAsia"/>
          <w:sz w:val="22"/>
          <w:szCs w:val="22"/>
        </w:rPr>
        <w:t>について</w:t>
      </w:r>
      <w:r w:rsidRPr="00CB6E2F">
        <w:rPr>
          <w:rFonts w:ascii="ＭＳ Ｐゴシック" w:eastAsia="ＭＳ Ｐゴシック" w:hAnsi="ＭＳ Ｐゴシック" w:hint="eastAsia"/>
          <w:sz w:val="22"/>
          <w:szCs w:val="22"/>
        </w:rPr>
        <w:t>】</w:t>
      </w:r>
    </w:p>
    <w:p w14:paraId="4D18D616" w14:textId="77777777" w:rsidR="002B45F6" w:rsidRPr="00C15E6F" w:rsidRDefault="002B45F6" w:rsidP="002B45F6">
      <w:pPr>
        <w:pStyle w:val="a9"/>
        <w:numPr>
          <w:ilvl w:val="0"/>
          <w:numId w:val="5"/>
        </w:numPr>
        <w:ind w:leftChars="0"/>
        <w:rPr>
          <w:rFonts w:ascii="ＭＳ Ｐゴシック" w:eastAsia="ＭＳ Ｐゴシック" w:hAnsi="ＭＳ Ｐゴシック"/>
          <w:sz w:val="22"/>
          <w:szCs w:val="22"/>
        </w:rPr>
      </w:pPr>
      <w:r w:rsidRPr="00C15E6F">
        <w:rPr>
          <w:rFonts w:ascii="ＭＳ Ｐゴシック" w:eastAsia="ＭＳ Ｐゴシック" w:hAnsi="ＭＳ Ｐゴシック" w:hint="eastAsia"/>
          <w:sz w:val="22"/>
          <w:szCs w:val="22"/>
        </w:rPr>
        <w:t>全日程の８０％以上の出席が達成できた方に修了書をお渡しします。</w:t>
      </w:r>
    </w:p>
    <w:p w14:paraId="4CD9D6F1" w14:textId="77777777" w:rsidR="002B45F6" w:rsidRPr="00C15E6F" w:rsidRDefault="002B45F6" w:rsidP="002B45F6">
      <w:pPr>
        <w:ind w:firstLineChars="100" w:firstLine="220"/>
        <w:rPr>
          <w:rFonts w:ascii="ＭＳ Ｐゴシック" w:eastAsia="ＭＳ Ｐゴシック" w:hAnsi="ＭＳ Ｐゴシック"/>
          <w:sz w:val="22"/>
          <w:szCs w:val="22"/>
        </w:rPr>
      </w:pPr>
    </w:p>
    <w:p w14:paraId="5C17CA4B" w14:textId="77777777" w:rsidR="002B45F6" w:rsidRPr="00C15E6F" w:rsidRDefault="002B45F6" w:rsidP="002B45F6">
      <w:pPr>
        <w:pStyle w:val="a9"/>
        <w:numPr>
          <w:ilvl w:val="0"/>
          <w:numId w:val="5"/>
        </w:numPr>
        <w:ind w:leftChars="0"/>
        <w:rPr>
          <w:rFonts w:ascii="ＭＳ Ｐゴシック" w:eastAsia="ＭＳ Ｐゴシック" w:hAnsi="ＭＳ Ｐゴシック"/>
          <w:sz w:val="22"/>
          <w:szCs w:val="22"/>
        </w:rPr>
      </w:pPr>
      <w:r w:rsidRPr="00C15E6F">
        <w:rPr>
          <w:rFonts w:ascii="ＭＳ Ｐゴシック" w:eastAsia="ＭＳ Ｐゴシック" w:hAnsi="ＭＳ Ｐゴシック" w:hint="eastAsia"/>
          <w:sz w:val="22"/>
          <w:szCs w:val="22"/>
        </w:rPr>
        <w:t>手書き（パソコン）コースを修了した方が、パソコン(手書き)コースの受講を希望する場合は、３年以内で</w:t>
      </w:r>
    </w:p>
    <w:p w14:paraId="17B88AEC" w14:textId="77777777" w:rsidR="002B45F6" w:rsidRPr="00C15E6F" w:rsidRDefault="002B45F6" w:rsidP="002B45F6">
      <w:pPr>
        <w:ind w:leftChars="100" w:left="210" w:firstLineChars="200" w:firstLine="440"/>
        <w:rPr>
          <w:rFonts w:ascii="ＭＳ Ｐゴシック" w:eastAsia="ＭＳ Ｐゴシック" w:hAnsi="ＭＳ Ｐゴシック"/>
          <w:sz w:val="22"/>
          <w:szCs w:val="22"/>
        </w:rPr>
      </w:pPr>
      <w:r w:rsidRPr="00C15E6F">
        <w:rPr>
          <w:rFonts w:ascii="ＭＳ Ｐゴシック" w:eastAsia="ＭＳ Ｐゴシック" w:hAnsi="ＭＳ Ｐゴシック" w:hint="eastAsia"/>
          <w:sz w:val="22"/>
          <w:szCs w:val="22"/>
        </w:rPr>
        <w:t>あれば合同講義は免除します。その場合、実技講座の80％以上の出席で修了書をお渡しします。</w:t>
      </w:r>
    </w:p>
    <w:p w14:paraId="1DB633E3" w14:textId="77777777" w:rsidR="002B45F6" w:rsidRPr="00D90940" w:rsidRDefault="002B45F6" w:rsidP="002B45F6">
      <w:pPr>
        <w:ind w:leftChars="100" w:left="210" w:firstLineChars="200" w:firstLine="440"/>
        <w:rPr>
          <w:rFonts w:ascii="ＭＳ Ｐゴシック" w:eastAsia="ＭＳ Ｐゴシック" w:hAnsi="ＭＳ Ｐゴシック"/>
          <w:sz w:val="22"/>
          <w:szCs w:val="22"/>
        </w:rPr>
      </w:pPr>
      <w:r w:rsidRPr="00C15E6F">
        <w:rPr>
          <w:rFonts w:ascii="ＭＳ Ｐゴシック" w:eastAsia="ＭＳ Ｐゴシック" w:hAnsi="ＭＳ Ｐゴシック" w:hint="eastAsia"/>
          <w:sz w:val="22"/>
          <w:szCs w:val="22"/>
        </w:rPr>
        <w:t>《具体例：令和４年度以降の修了者は、上記②の条件により、合同講義免除で受講可。》</w:t>
      </w:r>
    </w:p>
    <w:p w14:paraId="3C5150B0" w14:textId="57F1DBDA" w:rsidR="00A143CE" w:rsidRDefault="00A143CE" w:rsidP="00A143CE">
      <w:pPr>
        <w:ind w:firstLineChars="100" w:firstLine="220"/>
        <w:rPr>
          <w:rFonts w:ascii="ＭＳ Ｐゴシック" w:eastAsia="ＭＳ Ｐゴシック" w:hAnsi="ＭＳ Ｐゴシック"/>
          <w:sz w:val="22"/>
          <w:szCs w:val="22"/>
        </w:rPr>
      </w:pPr>
    </w:p>
    <w:p w14:paraId="5F0A45FD" w14:textId="756E9D16" w:rsidR="00A143CE" w:rsidRPr="00CB6E2F" w:rsidRDefault="00A143CE" w:rsidP="00A143CE">
      <w:pPr>
        <w:ind w:firstLineChars="100" w:firstLine="220"/>
        <w:rPr>
          <w:rFonts w:ascii="ＭＳ Ｐゴシック" w:eastAsia="ＭＳ Ｐゴシック" w:hAnsi="ＭＳ Ｐゴシック"/>
          <w:sz w:val="22"/>
          <w:szCs w:val="22"/>
        </w:rPr>
      </w:pPr>
      <w:bookmarkStart w:id="8" w:name="_Hlk125637310"/>
      <w:r w:rsidRPr="00CB6E2F">
        <w:rPr>
          <w:rFonts w:ascii="ＭＳ Ｐゴシック" w:eastAsia="ＭＳ Ｐゴシック" w:hAnsi="ＭＳ Ｐゴシック" w:hint="eastAsia"/>
          <w:sz w:val="22"/>
          <w:szCs w:val="22"/>
        </w:rPr>
        <w:t>【出席率に関する緩和</w:t>
      </w:r>
      <w:r>
        <w:rPr>
          <w:rFonts w:ascii="ＭＳ Ｐゴシック" w:eastAsia="ＭＳ Ｐゴシック" w:hAnsi="ＭＳ Ｐゴシック" w:hint="eastAsia"/>
          <w:sz w:val="22"/>
          <w:szCs w:val="22"/>
        </w:rPr>
        <w:t>について</w:t>
      </w:r>
      <w:r w:rsidRPr="00CB6E2F">
        <w:rPr>
          <w:rFonts w:ascii="ＭＳ Ｐゴシック" w:eastAsia="ＭＳ Ｐゴシック" w:hAnsi="ＭＳ Ｐゴシック" w:hint="eastAsia"/>
          <w:sz w:val="22"/>
          <w:szCs w:val="22"/>
        </w:rPr>
        <w:t>】</w:t>
      </w:r>
    </w:p>
    <w:p w14:paraId="282BE89B" w14:textId="77777777" w:rsidR="00A143CE" w:rsidRDefault="00A143CE" w:rsidP="00A143CE">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以下の</w:t>
      </w:r>
      <w:r w:rsidRPr="00CB6E2F">
        <w:rPr>
          <w:rFonts w:ascii="ＭＳ Ｐゴシック" w:eastAsia="ＭＳ Ｐゴシック" w:hAnsi="ＭＳ Ｐゴシック" w:hint="eastAsia"/>
          <w:sz w:val="22"/>
          <w:szCs w:val="22"/>
        </w:rPr>
        <w:t>事由があった場合は出席率８０％未満でも</w:t>
      </w:r>
      <w:r>
        <w:rPr>
          <w:rFonts w:ascii="ＭＳ Ｐゴシック" w:eastAsia="ＭＳ Ｐゴシック" w:hAnsi="ＭＳ Ｐゴシック" w:hint="eastAsia"/>
          <w:sz w:val="22"/>
          <w:szCs w:val="22"/>
        </w:rPr>
        <w:t>未受講の講座を</w:t>
      </w:r>
      <w:r w:rsidRPr="00CB6E2F">
        <w:rPr>
          <w:rFonts w:ascii="ＭＳ Ｐゴシック" w:eastAsia="ＭＳ Ｐゴシック" w:hAnsi="ＭＳ Ｐゴシック" w:hint="eastAsia"/>
          <w:sz w:val="22"/>
          <w:szCs w:val="22"/>
        </w:rPr>
        <w:t>翌年度</w:t>
      </w:r>
      <w:r>
        <w:rPr>
          <w:rFonts w:ascii="ＭＳ Ｐゴシック" w:eastAsia="ＭＳ Ｐゴシック" w:hAnsi="ＭＳ Ｐゴシック" w:hint="eastAsia"/>
          <w:sz w:val="22"/>
          <w:szCs w:val="22"/>
        </w:rPr>
        <w:t>に受講し</w:t>
      </w:r>
      <w:r w:rsidRPr="00CB6E2F">
        <w:rPr>
          <w:rFonts w:ascii="ＭＳ Ｐゴシック" w:eastAsia="ＭＳ Ｐゴシック" w:hAnsi="ＭＳ Ｐゴシック" w:hint="eastAsia"/>
          <w:sz w:val="22"/>
          <w:szCs w:val="22"/>
        </w:rPr>
        <w:t>、２年間</w:t>
      </w:r>
      <w:r>
        <w:rPr>
          <w:rFonts w:ascii="ＭＳ Ｐゴシック" w:eastAsia="ＭＳ Ｐゴシック" w:hAnsi="ＭＳ Ｐゴシック" w:hint="eastAsia"/>
          <w:sz w:val="22"/>
          <w:szCs w:val="22"/>
        </w:rPr>
        <w:t>の</w:t>
      </w:r>
      <w:r w:rsidRPr="00CB6E2F">
        <w:rPr>
          <w:rFonts w:ascii="ＭＳ Ｐゴシック" w:eastAsia="ＭＳ Ｐゴシック" w:hAnsi="ＭＳ Ｐゴシック" w:hint="eastAsia"/>
          <w:sz w:val="22"/>
          <w:szCs w:val="22"/>
        </w:rPr>
        <w:t>合計で８０％</w:t>
      </w:r>
    </w:p>
    <w:p w14:paraId="37875927" w14:textId="77777777" w:rsidR="00A143CE" w:rsidRDefault="00A143CE" w:rsidP="00A143CE">
      <w:pPr>
        <w:ind w:firstLineChars="100" w:firstLine="220"/>
        <w:rPr>
          <w:rFonts w:ascii="ＭＳ Ｐゴシック" w:eastAsia="ＭＳ Ｐゴシック" w:hAnsi="ＭＳ Ｐゴシック"/>
          <w:sz w:val="22"/>
          <w:szCs w:val="22"/>
        </w:rPr>
      </w:pPr>
      <w:r w:rsidRPr="00CB6E2F">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の出席率に達したときは当該</w:t>
      </w:r>
      <w:r w:rsidRPr="00CB6E2F">
        <w:rPr>
          <w:rFonts w:ascii="ＭＳ Ｐゴシック" w:eastAsia="ＭＳ Ｐゴシック" w:hAnsi="ＭＳ Ｐゴシック" w:hint="eastAsia"/>
          <w:sz w:val="22"/>
          <w:szCs w:val="22"/>
        </w:rPr>
        <w:t>講座の修了とします。ただし、１年目で５０％以上の出席</w:t>
      </w:r>
      <w:r>
        <w:rPr>
          <w:rFonts w:ascii="ＭＳ Ｐゴシック" w:eastAsia="ＭＳ Ｐゴシック" w:hAnsi="ＭＳ Ｐゴシック" w:hint="eastAsia"/>
          <w:sz w:val="22"/>
          <w:szCs w:val="22"/>
        </w:rPr>
        <w:t>をした者に限り</w:t>
      </w:r>
    </w:p>
    <w:p w14:paraId="5E73F4A6" w14:textId="77777777" w:rsidR="00A143CE" w:rsidRPr="00CB6E2F" w:rsidRDefault="00A143CE" w:rsidP="00A143CE">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ます。</w:t>
      </w:r>
    </w:p>
    <w:p w14:paraId="217D6916" w14:textId="77777777" w:rsidR="00A143CE" w:rsidRPr="00336995" w:rsidRDefault="00A143CE" w:rsidP="00A143CE">
      <w:pPr>
        <w:ind w:leftChars="200" w:left="1050" w:hangingChars="300" w:hanging="630"/>
        <w:rPr>
          <w:rFonts w:ascii="ＭＳ ゴシック" w:eastAsia="ＭＳ ゴシック" w:hAnsi="ＭＳ ゴシック"/>
          <w:szCs w:val="21"/>
        </w:rPr>
      </w:pPr>
      <w:r w:rsidRPr="00336995">
        <w:rPr>
          <w:rFonts w:ascii="ＭＳ ゴシック" w:eastAsia="ＭＳ ゴシック" w:hAnsi="ＭＳ ゴシック" w:hint="eastAsia"/>
          <w:szCs w:val="21"/>
        </w:rPr>
        <w:t>①親族（２親等以内）の冠婚葬祭</w:t>
      </w:r>
    </w:p>
    <w:p w14:paraId="09DCA590" w14:textId="77777777" w:rsidR="00F03EC7" w:rsidRDefault="00A143CE" w:rsidP="00F03EC7">
      <w:pPr>
        <w:ind w:leftChars="200" w:left="1050" w:hangingChars="300" w:hanging="630"/>
        <w:rPr>
          <w:rFonts w:ascii="ＭＳ ゴシック" w:eastAsia="ＭＳ ゴシック" w:hAnsi="ＭＳ ゴシック"/>
          <w:szCs w:val="21"/>
        </w:rPr>
      </w:pPr>
      <w:r w:rsidRPr="00336995">
        <w:rPr>
          <w:rFonts w:ascii="ＭＳ ゴシック" w:eastAsia="ＭＳ ゴシック" w:hAnsi="ＭＳ ゴシック" w:hint="eastAsia"/>
          <w:szCs w:val="21"/>
        </w:rPr>
        <w:t>②インフルエンザ・新型コロナウイルス感染症等への罹患及び濃厚接</w:t>
      </w:r>
      <w:r w:rsidRPr="00336995">
        <w:rPr>
          <w:rFonts w:ascii="ＭＳ ゴシック" w:eastAsia="ＭＳ ゴシック" w:hAnsi="ＭＳ ゴシック"/>
          <w:szCs w:val="21"/>
        </w:rPr>
        <w:t>触者としての</w:t>
      </w:r>
      <w:r w:rsidRPr="00336995">
        <w:rPr>
          <w:rFonts w:ascii="ＭＳ ゴシック" w:eastAsia="ＭＳ ゴシック" w:hAnsi="ＭＳ ゴシック" w:hint="eastAsia"/>
          <w:szCs w:val="21"/>
        </w:rPr>
        <w:t>自粛</w:t>
      </w:r>
    </w:p>
    <w:p w14:paraId="0A882CF7" w14:textId="05899318" w:rsidR="00A143CE" w:rsidRPr="00F03EC7" w:rsidRDefault="00F03EC7" w:rsidP="00F03EC7">
      <w:pPr>
        <w:ind w:leftChars="200" w:left="1050" w:hangingChars="300" w:hanging="630"/>
        <w:rPr>
          <w:rFonts w:ascii="ＭＳ ゴシック" w:eastAsia="ＭＳ ゴシック" w:hAnsi="ＭＳ ゴシック"/>
          <w:szCs w:val="21"/>
        </w:rPr>
      </w:pPr>
      <w:r>
        <w:rPr>
          <w:rFonts w:ascii="ＭＳ ゴシック" w:eastAsia="ＭＳ ゴシック" w:hAnsi="ＭＳ ゴシック" w:hint="eastAsia"/>
          <w:szCs w:val="21"/>
        </w:rPr>
        <w:t>③</w:t>
      </w:r>
      <w:r w:rsidR="00A143CE" w:rsidRPr="00F03EC7">
        <w:rPr>
          <w:rFonts w:ascii="ＭＳ ゴシック" w:eastAsia="ＭＳ ゴシック" w:hAnsi="ＭＳ ゴシック" w:hint="eastAsia"/>
          <w:szCs w:val="21"/>
        </w:rPr>
        <w:t>天災や人身事故など、公共交通機関や道路のインフラ遮断</w:t>
      </w:r>
    </w:p>
    <w:p w14:paraId="2531B7EE" w14:textId="77777777" w:rsidR="00A143CE" w:rsidRPr="00336995" w:rsidRDefault="00A143CE" w:rsidP="00A143CE">
      <w:pPr>
        <w:rPr>
          <w:rFonts w:ascii="ＭＳ Ｐゴシック" w:eastAsia="ＭＳ Ｐゴシック" w:hAnsi="ＭＳ Ｐゴシック"/>
          <w:sz w:val="22"/>
          <w:szCs w:val="22"/>
        </w:rPr>
      </w:pPr>
    </w:p>
    <w:p w14:paraId="7F69E1C6" w14:textId="77777777" w:rsidR="00A143CE" w:rsidRPr="00CB6E2F" w:rsidRDefault="00A143CE" w:rsidP="002B45F6">
      <w:pPr>
        <w:ind w:firstLineChars="250" w:firstLine="550"/>
        <w:rPr>
          <w:rFonts w:ascii="ＭＳ Ｐゴシック" w:eastAsia="ＭＳ Ｐゴシック" w:hAnsi="ＭＳ Ｐゴシック"/>
          <w:sz w:val="22"/>
          <w:szCs w:val="22"/>
        </w:rPr>
      </w:pPr>
      <w:r w:rsidRPr="00CB6E2F">
        <w:rPr>
          <w:rFonts w:ascii="ＭＳ Ｐゴシック" w:eastAsia="ＭＳ Ｐゴシック" w:hAnsi="ＭＳ Ｐゴシック" w:hint="eastAsia"/>
          <w:sz w:val="22"/>
          <w:szCs w:val="22"/>
        </w:rPr>
        <w:t>※上記の事由を</w:t>
      </w:r>
      <w:r>
        <w:rPr>
          <w:rFonts w:ascii="ＭＳ Ｐゴシック" w:eastAsia="ＭＳ Ｐゴシック" w:hAnsi="ＭＳ Ｐゴシック" w:hint="eastAsia"/>
          <w:sz w:val="22"/>
          <w:szCs w:val="22"/>
        </w:rPr>
        <w:t>事</w:t>
      </w:r>
      <w:r w:rsidRPr="00CB6E2F">
        <w:rPr>
          <w:rFonts w:ascii="ＭＳ Ｐゴシック" w:eastAsia="ＭＳ Ｐゴシック" w:hAnsi="ＭＳ Ｐゴシック" w:hint="eastAsia"/>
          <w:sz w:val="22"/>
          <w:szCs w:val="22"/>
        </w:rPr>
        <w:t>前に連絡し、所長の承認を得</w:t>
      </w:r>
      <w:r>
        <w:rPr>
          <w:rFonts w:ascii="ＭＳ Ｐゴシック" w:eastAsia="ＭＳ Ｐゴシック" w:hAnsi="ＭＳ Ｐゴシック" w:hint="eastAsia"/>
          <w:sz w:val="22"/>
          <w:szCs w:val="22"/>
        </w:rPr>
        <w:t>る必要があります。</w:t>
      </w:r>
    </w:p>
    <w:p w14:paraId="1C07719A" w14:textId="3DB88C0D" w:rsidR="00A143CE" w:rsidRPr="00CB6E2F" w:rsidRDefault="00A143CE" w:rsidP="00A143CE">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2B45F6">
        <w:rPr>
          <w:rFonts w:ascii="ＭＳ Ｐゴシック" w:eastAsia="ＭＳ Ｐゴシック" w:hAnsi="ＭＳ Ｐゴシック" w:hint="eastAsia"/>
        </w:rPr>
        <w:t xml:space="preserve">   </w:t>
      </w:r>
      <w:r>
        <w:rPr>
          <w:rFonts w:ascii="ＭＳ Ｐゴシック" w:eastAsia="ＭＳ Ｐゴシック" w:hAnsi="ＭＳ Ｐゴシック" w:hint="eastAsia"/>
        </w:rPr>
        <w:t>※上記の事由の証明できるものの提示をお願いする場合があります。</w:t>
      </w:r>
    </w:p>
    <w:bookmarkEnd w:id="8"/>
    <w:p w14:paraId="3169B973" w14:textId="77777777" w:rsidR="00480ECC" w:rsidRPr="00A143CE" w:rsidRDefault="00480ECC" w:rsidP="00480ECC">
      <w:pPr>
        <w:widowControl/>
        <w:jc w:val="left"/>
        <w:rPr>
          <w:rFonts w:ascii="ＭＳ Ｐゴシック" w:eastAsia="ＭＳ Ｐゴシック" w:hAnsi="ＭＳ Ｐゴシック"/>
          <w:b/>
          <w:bCs/>
          <w:kern w:val="0"/>
          <w:sz w:val="24"/>
        </w:rPr>
      </w:pPr>
    </w:p>
    <w:p w14:paraId="0CE44C44" w14:textId="77777777" w:rsidR="00A245F2" w:rsidRPr="00262400" w:rsidRDefault="00A245F2" w:rsidP="00A245F2">
      <w:pPr>
        <w:widowControl/>
        <w:jc w:val="left"/>
        <w:rPr>
          <w:rFonts w:ascii="ＭＳ Ｐゴシック" w:eastAsia="ＭＳ Ｐゴシック"/>
          <w:b/>
          <w:bCs/>
          <w:kern w:val="0"/>
          <w:sz w:val="24"/>
        </w:rPr>
      </w:pPr>
    </w:p>
    <w:tbl>
      <w:tblPr>
        <w:tblpPr w:leftFromText="142" w:rightFromText="142" w:vertAnchor="page" w:horzAnchor="margin" w:tblpY="130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698"/>
        <w:gridCol w:w="567"/>
        <w:gridCol w:w="2127"/>
      </w:tblGrid>
      <w:tr w:rsidR="00A245F2" w14:paraId="44227A53" w14:textId="77777777" w:rsidTr="00475084">
        <w:tc>
          <w:tcPr>
            <w:tcW w:w="10060" w:type="dxa"/>
            <w:gridSpan w:val="4"/>
            <w:tcBorders>
              <w:top w:val="single" w:sz="4" w:space="0" w:color="auto"/>
              <w:left w:val="single" w:sz="4" w:space="0" w:color="auto"/>
              <w:bottom w:val="single" w:sz="4" w:space="0" w:color="auto"/>
              <w:right w:val="single" w:sz="4" w:space="0" w:color="auto"/>
            </w:tcBorders>
            <w:hideMark/>
          </w:tcPr>
          <w:p w14:paraId="2D4E911D" w14:textId="534C40CD" w:rsidR="00A245F2" w:rsidRPr="0029570F" w:rsidRDefault="00A245F2" w:rsidP="00475084">
            <w:pPr>
              <w:jc w:val="center"/>
              <w:rPr>
                <w:rFonts w:asciiTheme="majorEastAsia" w:eastAsiaTheme="majorEastAsia" w:hAnsiTheme="majorEastAsia"/>
                <w:b/>
                <w:sz w:val="40"/>
                <w:szCs w:val="36"/>
              </w:rPr>
            </w:pPr>
            <w:bookmarkStart w:id="9" w:name="_Hlk481423492"/>
            <w:r>
              <w:rPr>
                <w:rFonts w:eastAsia="ＭＳ Ｐゴシック"/>
                <w:b/>
                <w:sz w:val="36"/>
                <w:szCs w:val="36"/>
              </w:rPr>
              <w:br w:type="page"/>
            </w:r>
            <w:r w:rsidRPr="0029570F">
              <w:rPr>
                <w:rFonts w:asciiTheme="majorEastAsia" w:eastAsiaTheme="majorEastAsia" w:hAnsiTheme="majorEastAsia" w:hint="eastAsia"/>
                <w:sz w:val="36"/>
                <w:szCs w:val="36"/>
              </w:rPr>
              <w:t xml:space="preserve"> </w:t>
            </w:r>
            <w:r w:rsidRPr="00CA4208">
              <w:rPr>
                <w:rFonts w:asciiTheme="majorEastAsia" w:eastAsiaTheme="majorEastAsia" w:hAnsiTheme="majorEastAsia" w:hint="eastAsia"/>
                <w:b/>
                <w:bCs/>
                <w:sz w:val="36"/>
                <w:szCs w:val="36"/>
              </w:rPr>
              <w:t>令和</w:t>
            </w:r>
            <w:r w:rsidR="00C342A6">
              <w:rPr>
                <w:rFonts w:asciiTheme="majorEastAsia" w:eastAsiaTheme="majorEastAsia" w:hAnsiTheme="majorEastAsia" w:hint="eastAsia"/>
                <w:b/>
                <w:bCs/>
                <w:sz w:val="36"/>
                <w:szCs w:val="36"/>
              </w:rPr>
              <w:t>７</w:t>
            </w:r>
            <w:r w:rsidRPr="00CA4208">
              <w:rPr>
                <w:rFonts w:asciiTheme="majorEastAsia" w:eastAsiaTheme="majorEastAsia" w:hAnsiTheme="majorEastAsia" w:hint="eastAsia"/>
                <w:b/>
                <w:bCs/>
                <w:sz w:val="36"/>
                <w:szCs w:val="36"/>
              </w:rPr>
              <w:t>(202</w:t>
            </w:r>
            <w:r w:rsidR="00C342A6">
              <w:rPr>
                <w:rFonts w:asciiTheme="majorEastAsia" w:eastAsiaTheme="majorEastAsia" w:hAnsiTheme="majorEastAsia" w:hint="eastAsia"/>
                <w:b/>
                <w:bCs/>
                <w:sz w:val="36"/>
                <w:szCs w:val="36"/>
              </w:rPr>
              <w:t>5</w:t>
            </w:r>
            <w:r w:rsidRPr="00CA4208">
              <w:rPr>
                <w:rFonts w:asciiTheme="majorEastAsia" w:eastAsiaTheme="majorEastAsia" w:hAnsiTheme="majorEastAsia" w:hint="eastAsia"/>
                <w:b/>
                <w:bCs/>
                <w:sz w:val="36"/>
                <w:szCs w:val="36"/>
              </w:rPr>
              <w:t>)</w:t>
            </w:r>
            <w:r w:rsidRPr="00CA4208">
              <w:rPr>
                <w:rFonts w:asciiTheme="majorEastAsia" w:eastAsiaTheme="majorEastAsia" w:hAnsiTheme="majorEastAsia" w:hint="eastAsia"/>
                <w:b/>
                <w:bCs/>
                <w:sz w:val="40"/>
                <w:szCs w:val="36"/>
              </w:rPr>
              <w:t>年</w:t>
            </w:r>
            <w:r w:rsidRPr="0029570F">
              <w:rPr>
                <w:rFonts w:asciiTheme="majorEastAsia" w:eastAsiaTheme="majorEastAsia" w:hAnsiTheme="majorEastAsia" w:hint="eastAsia"/>
                <w:b/>
                <w:sz w:val="40"/>
                <w:szCs w:val="36"/>
              </w:rPr>
              <w:t>度</w:t>
            </w:r>
          </w:p>
          <w:p w14:paraId="3A21D928" w14:textId="279C9DBF" w:rsidR="00A245F2" w:rsidRDefault="00A245F2" w:rsidP="00475084">
            <w:pPr>
              <w:jc w:val="center"/>
              <w:rPr>
                <w:rFonts w:asciiTheme="majorEastAsia" w:eastAsiaTheme="majorEastAsia" w:hAnsiTheme="majorEastAsia"/>
                <w:b/>
                <w:sz w:val="40"/>
                <w:szCs w:val="36"/>
              </w:rPr>
            </w:pPr>
            <w:r w:rsidRPr="0029570F">
              <w:rPr>
                <w:rFonts w:asciiTheme="majorEastAsia" w:eastAsiaTheme="majorEastAsia" w:hAnsiTheme="majorEastAsia" w:hint="eastAsia"/>
                <w:b/>
                <w:sz w:val="40"/>
                <w:szCs w:val="36"/>
              </w:rPr>
              <w:t>和歌山県要約筆記者養成講座申込書(</w:t>
            </w:r>
            <w:r w:rsidR="00690EC9">
              <w:rPr>
                <w:rFonts w:asciiTheme="majorEastAsia" w:eastAsiaTheme="majorEastAsia" w:hAnsiTheme="majorEastAsia" w:hint="eastAsia"/>
                <w:b/>
                <w:sz w:val="40"/>
                <w:szCs w:val="36"/>
              </w:rPr>
              <w:t>田辺</w:t>
            </w:r>
            <w:r w:rsidRPr="0029570F">
              <w:rPr>
                <w:rFonts w:asciiTheme="majorEastAsia" w:eastAsiaTheme="majorEastAsia" w:hAnsiTheme="majorEastAsia" w:hint="eastAsia"/>
                <w:b/>
                <w:sz w:val="40"/>
                <w:szCs w:val="36"/>
              </w:rPr>
              <w:t>会場)</w:t>
            </w:r>
          </w:p>
          <w:p w14:paraId="3F94A248" w14:textId="77777777" w:rsidR="00A245F2" w:rsidRPr="008B01D1" w:rsidRDefault="00A245F2" w:rsidP="00475084">
            <w:pPr>
              <w:rPr>
                <w:rFonts w:asciiTheme="majorEastAsia" w:eastAsiaTheme="majorEastAsia" w:hAnsiTheme="majorEastAsia"/>
                <w:b/>
                <w:sz w:val="40"/>
                <w:szCs w:val="36"/>
              </w:rPr>
            </w:pPr>
          </w:p>
        </w:tc>
      </w:tr>
      <w:tr w:rsidR="00A245F2" w14:paraId="03C58BCE" w14:textId="77777777" w:rsidTr="00475084">
        <w:trPr>
          <w:trHeight w:val="952"/>
        </w:trPr>
        <w:tc>
          <w:tcPr>
            <w:tcW w:w="1668" w:type="dxa"/>
            <w:tcBorders>
              <w:top w:val="single" w:sz="4" w:space="0" w:color="auto"/>
              <w:left w:val="single" w:sz="4" w:space="0" w:color="auto"/>
              <w:bottom w:val="single" w:sz="4" w:space="0" w:color="auto"/>
              <w:right w:val="single" w:sz="4" w:space="0" w:color="auto"/>
            </w:tcBorders>
            <w:vAlign w:val="center"/>
          </w:tcPr>
          <w:p w14:paraId="79BB97A4" w14:textId="77777777" w:rsidR="00A245F2" w:rsidRPr="008B01D1" w:rsidRDefault="00A245F2" w:rsidP="00475084">
            <w:pPr>
              <w:jc w:val="center"/>
              <w:rPr>
                <w:rFonts w:eastAsia="ＭＳ Ｐゴシック"/>
                <w:b/>
                <w:szCs w:val="21"/>
              </w:rPr>
            </w:pPr>
            <w:r w:rsidRPr="008B01D1">
              <w:rPr>
                <w:rFonts w:eastAsia="ＭＳ Ｐゴシック" w:hint="eastAsia"/>
                <w:b/>
                <w:szCs w:val="21"/>
              </w:rPr>
              <w:t>希望コースを</w:t>
            </w:r>
          </w:p>
          <w:p w14:paraId="2CB57873" w14:textId="77777777" w:rsidR="00A245F2" w:rsidRPr="008B01D1" w:rsidRDefault="00A245F2" w:rsidP="00475084">
            <w:pPr>
              <w:jc w:val="center"/>
              <w:rPr>
                <w:rFonts w:eastAsia="ＭＳ Ｐゴシック"/>
                <w:b/>
                <w:sz w:val="20"/>
                <w:szCs w:val="20"/>
              </w:rPr>
            </w:pPr>
            <w:r w:rsidRPr="008B01D1">
              <w:rPr>
                <w:rFonts w:eastAsia="ＭＳ Ｐゴシック" w:hint="eastAsia"/>
                <w:b/>
                <w:szCs w:val="21"/>
              </w:rPr>
              <w:t>ご選択ください。</w:t>
            </w:r>
          </w:p>
        </w:tc>
        <w:tc>
          <w:tcPr>
            <w:tcW w:w="8392" w:type="dxa"/>
            <w:gridSpan w:val="3"/>
            <w:tcBorders>
              <w:top w:val="single" w:sz="4" w:space="0" w:color="auto"/>
              <w:left w:val="single" w:sz="4" w:space="0" w:color="auto"/>
              <w:bottom w:val="single" w:sz="4" w:space="0" w:color="auto"/>
              <w:right w:val="single" w:sz="4" w:space="0" w:color="auto"/>
            </w:tcBorders>
            <w:vAlign w:val="center"/>
          </w:tcPr>
          <w:p w14:paraId="48DA8FA5" w14:textId="77777777" w:rsidR="00A245F2" w:rsidRPr="008B01D1" w:rsidRDefault="00A245F2" w:rsidP="00475084">
            <w:pPr>
              <w:pStyle w:val="a9"/>
              <w:numPr>
                <w:ilvl w:val="0"/>
                <w:numId w:val="4"/>
              </w:numPr>
              <w:ind w:leftChars="0"/>
              <w:jc w:val="center"/>
              <w:rPr>
                <w:rFonts w:eastAsia="ＭＳ Ｐゴシック"/>
                <w:bCs/>
                <w:sz w:val="28"/>
                <w:szCs w:val="28"/>
              </w:rPr>
            </w:pPr>
            <w:r w:rsidRPr="008B01D1">
              <w:rPr>
                <w:rFonts w:eastAsia="ＭＳ Ｐゴシック" w:hint="eastAsia"/>
                <w:bCs/>
                <w:sz w:val="28"/>
                <w:szCs w:val="28"/>
              </w:rPr>
              <w:t>手書きコース　　　　　□</w:t>
            </w:r>
            <w:r>
              <w:rPr>
                <w:rFonts w:eastAsia="ＭＳ Ｐゴシック" w:hint="eastAsia"/>
                <w:bCs/>
                <w:sz w:val="28"/>
                <w:szCs w:val="28"/>
              </w:rPr>
              <w:t xml:space="preserve"> </w:t>
            </w:r>
            <w:r w:rsidRPr="008B01D1">
              <w:rPr>
                <w:rFonts w:eastAsia="ＭＳ Ｐゴシック" w:hint="eastAsia"/>
                <w:bCs/>
                <w:sz w:val="28"/>
                <w:szCs w:val="28"/>
              </w:rPr>
              <w:t>パソコンコース</w:t>
            </w:r>
          </w:p>
        </w:tc>
      </w:tr>
      <w:tr w:rsidR="00A245F2" w14:paraId="40EAFEC3" w14:textId="77777777" w:rsidTr="00475084">
        <w:trPr>
          <w:trHeight w:val="285"/>
        </w:trPr>
        <w:tc>
          <w:tcPr>
            <w:tcW w:w="1668" w:type="dxa"/>
            <w:tcBorders>
              <w:top w:val="single" w:sz="4" w:space="0" w:color="auto"/>
              <w:left w:val="single" w:sz="4" w:space="0" w:color="auto"/>
              <w:bottom w:val="single" w:sz="4" w:space="0" w:color="auto"/>
              <w:right w:val="single" w:sz="4" w:space="0" w:color="auto"/>
            </w:tcBorders>
            <w:vAlign w:val="center"/>
            <w:hideMark/>
          </w:tcPr>
          <w:p w14:paraId="4C910FAA" w14:textId="77777777" w:rsidR="00A245F2" w:rsidRDefault="00A245F2" w:rsidP="00475084">
            <w:pPr>
              <w:jc w:val="center"/>
              <w:rPr>
                <w:rFonts w:eastAsia="ＭＳ Ｐゴシック"/>
                <w:sz w:val="24"/>
              </w:rPr>
            </w:pPr>
            <w:r>
              <w:rPr>
                <w:rFonts w:eastAsia="ＭＳ Ｐゴシック"/>
                <w:sz w:val="24"/>
              </w:rPr>
              <w:t>フリガナ</w:t>
            </w:r>
          </w:p>
        </w:tc>
        <w:tc>
          <w:tcPr>
            <w:tcW w:w="5698" w:type="dxa"/>
            <w:tcBorders>
              <w:top w:val="single" w:sz="4" w:space="0" w:color="auto"/>
              <w:left w:val="single" w:sz="4" w:space="0" w:color="auto"/>
              <w:bottom w:val="single" w:sz="4" w:space="0" w:color="auto"/>
              <w:right w:val="single" w:sz="4" w:space="0" w:color="auto"/>
            </w:tcBorders>
          </w:tcPr>
          <w:p w14:paraId="7412BE94" w14:textId="77777777" w:rsidR="00A245F2" w:rsidRDefault="00A245F2" w:rsidP="00475084">
            <w:pPr>
              <w:rPr>
                <w:rFonts w:eastAsia="ＭＳ Ｐゴシック"/>
                <w:sz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E261B18" w14:textId="77777777" w:rsidR="00A245F2" w:rsidRDefault="00A245F2" w:rsidP="00475084">
            <w:pPr>
              <w:jc w:val="center"/>
              <w:rPr>
                <w:rFonts w:eastAsia="ＭＳ Ｐゴシック"/>
                <w:sz w:val="24"/>
              </w:rPr>
            </w:pPr>
            <w:r>
              <w:rPr>
                <w:rFonts w:eastAsia="ＭＳ Ｐゴシック" w:hint="eastAsia"/>
                <w:sz w:val="24"/>
              </w:rPr>
              <w:t>年　　　　令</w:t>
            </w:r>
          </w:p>
        </w:tc>
        <w:tc>
          <w:tcPr>
            <w:tcW w:w="2127" w:type="dxa"/>
            <w:vMerge w:val="restart"/>
            <w:tcBorders>
              <w:top w:val="single" w:sz="4" w:space="0" w:color="auto"/>
              <w:left w:val="single" w:sz="4" w:space="0" w:color="auto"/>
              <w:right w:val="single" w:sz="4" w:space="0" w:color="auto"/>
            </w:tcBorders>
            <w:vAlign w:val="center"/>
          </w:tcPr>
          <w:p w14:paraId="66EA2DC6" w14:textId="77777777" w:rsidR="00A245F2" w:rsidRDefault="00A245F2" w:rsidP="00475084">
            <w:pPr>
              <w:widowControl/>
              <w:ind w:firstLineChars="150" w:firstLine="360"/>
              <w:rPr>
                <w:rFonts w:eastAsia="ＭＳ Ｐゴシック"/>
                <w:sz w:val="24"/>
              </w:rPr>
            </w:pPr>
          </w:p>
        </w:tc>
      </w:tr>
      <w:tr w:rsidR="00A245F2" w14:paraId="64C00265" w14:textId="77777777" w:rsidTr="00475084">
        <w:trPr>
          <w:trHeight w:val="900"/>
        </w:trPr>
        <w:tc>
          <w:tcPr>
            <w:tcW w:w="1668" w:type="dxa"/>
            <w:tcBorders>
              <w:top w:val="single" w:sz="4" w:space="0" w:color="auto"/>
              <w:left w:val="single" w:sz="4" w:space="0" w:color="auto"/>
              <w:bottom w:val="single" w:sz="4" w:space="0" w:color="auto"/>
              <w:right w:val="single" w:sz="4" w:space="0" w:color="auto"/>
            </w:tcBorders>
            <w:vAlign w:val="center"/>
            <w:hideMark/>
          </w:tcPr>
          <w:p w14:paraId="123C6605" w14:textId="77777777" w:rsidR="00A245F2" w:rsidRDefault="00A245F2" w:rsidP="00475084">
            <w:pPr>
              <w:jc w:val="center"/>
              <w:rPr>
                <w:rFonts w:eastAsia="ＭＳ Ｐゴシック"/>
                <w:sz w:val="24"/>
              </w:rPr>
            </w:pPr>
            <w:r>
              <w:rPr>
                <w:rFonts w:eastAsia="ＭＳ Ｐゴシック" w:hint="eastAsia"/>
                <w:sz w:val="24"/>
              </w:rPr>
              <w:t>氏　　　名</w:t>
            </w:r>
          </w:p>
        </w:tc>
        <w:tc>
          <w:tcPr>
            <w:tcW w:w="5698" w:type="dxa"/>
            <w:tcBorders>
              <w:top w:val="single" w:sz="4" w:space="0" w:color="auto"/>
              <w:left w:val="single" w:sz="4" w:space="0" w:color="auto"/>
              <w:bottom w:val="single" w:sz="4" w:space="0" w:color="auto"/>
              <w:right w:val="single" w:sz="4" w:space="0" w:color="auto"/>
            </w:tcBorders>
          </w:tcPr>
          <w:p w14:paraId="322285DD" w14:textId="77777777" w:rsidR="00A245F2" w:rsidRDefault="00A245F2" w:rsidP="00475084">
            <w:pPr>
              <w:widowControl/>
              <w:jc w:val="left"/>
              <w:rPr>
                <w:rFonts w:eastAsia="ＭＳ Ｐゴシック"/>
                <w:sz w:val="24"/>
              </w:rPr>
            </w:pPr>
          </w:p>
          <w:p w14:paraId="71764407" w14:textId="77777777" w:rsidR="00A245F2" w:rsidRDefault="00A245F2" w:rsidP="00475084">
            <w:pPr>
              <w:widowControl/>
              <w:jc w:val="left"/>
              <w:rPr>
                <w:rFonts w:eastAsia="ＭＳ Ｐゴシック"/>
                <w:sz w:val="24"/>
              </w:rPr>
            </w:pPr>
          </w:p>
          <w:p w14:paraId="611CAB17" w14:textId="77777777" w:rsidR="00A245F2" w:rsidRDefault="00A245F2" w:rsidP="00475084">
            <w:pPr>
              <w:rPr>
                <w:rFonts w:eastAsia="ＭＳ Ｐゴシック"/>
                <w:sz w:val="24"/>
              </w:rPr>
            </w:pPr>
          </w:p>
          <w:p w14:paraId="23DC7696" w14:textId="77777777" w:rsidR="00A245F2" w:rsidRDefault="00A245F2" w:rsidP="00475084">
            <w:pPr>
              <w:rPr>
                <w:rFonts w:eastAsia="ＭＳ Ｐゴシック"/>
                <w:sz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BBE1B2D" w14:textId="77777777" w:rsidR="00A245F2" w:rsidRDefault="00A245F2" w:rsidP="00475084">
            <w:pPr>
              <w:widowControl/>
              <w:jc w:val="left"/>
              <w:rPr>
                <w:rFonts w:eastAsia="ＭＳ Ｐゴシック"/>
                <w:sz w:val="24"/>
              </w:rPr>
            </w:pPr>
          </w:p>
        </w:tc>
        <w:tc>
          <w:tcPr>
            <w:tcW w:w="2127" w:type="dxa"/>
            <w:vMerge/>
            <w:tcBorders>
              <w:left w:val="single" w:sz="4" w:space="0" w:color="auto"/>
              <w:bottom w:val="single" w:sz="4" w:space="0" w:color="auto"/>
              <w:right w:val="single" w:sz="4" w:space="0" w:color="auto"/>
            </w:tcBorders>
            <w:vAlign w:val="center"/>
            <w:hideMark/>
          </w:tcPr>
          <w:p w14:paraId="27258084" w14:textId="77777777" w:rsidR="00A245F2" w:rsidRDefault="00A245F2" w:rsidP="00475084">
            <w:pPr>
              <w:widowControl/>
              <w:jc w:val="left"/>
              <w:rPr>
                <w:rFonts w:eastAsia="ＭＳ Ｐゴシック"/>
                <w:sz w:val="24"/>
              </w:rPr>
            </w:pPr>
          </w:p>
        </w:tc>
      </w:tr>
      <w:tr w:rsidR="00A245F2" w14:paraId="7944E17A" w14:textId="77777777" w:rsidTr="00475084">
        <w:tc>
          <w:tcPr>
            <w:tcW w:w="1668" w:type="dxa"/>
            <w:tcBorders>
              <w:top w:val="single" w:sz="4" w:space="0" w:color="auto"/>
              <w:left w:val="single" w:sz="4" w:space="0" w:color="auto"/>
              <w:bottom w:val="single" w:sz="4" w:space="0" w:color="auto"/>
              <w:right w:val="single" w:sz="4" w:space="0" w:color="auto"/>
            </w:tcBorders>
            <w:vAlign w:val="center"/>
            <w:hideMark/>
          </w:tcPr>
          <w:p w14:paraId="3528D09B" w14:textId="77777777" w:rsidR="00A245F2" w:rsidRDefault="00A245F2" w:rsidP="00475084">
            <w:pPr>
              <w:jc w:val="center"/>
              <w:rPr>
                <w:rFonts w:eastAsia="ＭＳ Ｐゴシック"/>
                <w:sz w:val="24"/>
              </w:rPr>
            </w:pPr>
            <w:r>
              <w:rPr>
                <w:rFonts w:eastAsia="ＭＳ Ｐゴシック" w:hint="eastAsia"/>
                <w:sz w:val="24"/>
              </w:rPr>
              <w:t>住　　　所</w:t>
            </w:r>
          </w:p>
        </w:tc>
        <w:tc>
          <w:tcPr>
            <w:tcW w:w="8392" w:type="dxa"/>
            <w:gridSpan w:val="3"/>
            <w:tcBorders>
              <w:top w:val="single" w:sz="4" w:space="0" w:color="auto"/>
              <w:left w:val="single" w:sz="4" w:space="0" w:color="auto"/>
              <w:bottom w:val="single" w:sz="4" w:space="0" w:color="auto"/>
              <w:right w:val="single" w:sz="4" w:space="0" w:color="auto"/>
            </w:tcBorders>
          </w:tcPr>
          <w:p w14:paraId="79D7A412" w14:textId="77777777" w:rsidR="00A245F2" w:rsidRDefault="00A245F2" w:rsidP="00475084">
            <w:pPr>
              <w:rPr>
                <w:rFonts w:eastAsia="ＭＳ Ｐゴシック"/>
                <w:sz w:val="24"/>
              </w:rPr>
            </w:pPr>
            <w:r>
              <w:rPr>
                <w:rFonts w:eastAsia="ＭＳ Ｐゴシック" w:hint="eastAsia"/>
                <w:sz w:val="24"/>
              </w:rPr>
              <w:t>（〒　　　　　―　　　　　　　）</w:t>
            </w:r>
          </w:p>
          <w:p w14:paraId="60BE379B" w14:textId="77777777" w:rsidR="00A245F2" w:rsidRDefault="00A245F2" w:rsidP="00475084">
            <w:pPr>
              <w:rPr>
                <w:rFonts w:eastAsia="ＭＳ Ｐゴシック"/>
                <w:sz w:val="24"/>
              </w:rPr>
            </w:pPr>
          </w:p>
          <w:p w14:paraId="7C6812E4" w14:textId="77777777" w:rsidR="00A245F2" w:rsidRDefault="00A245F2" w:rsidP="00475084">
            <w:pPr>
              <w:rPr>
                <w:rFonts w:eastAsia="ＭＳ Ｐゴシック"/>
                <w:sz w:val="24"/>
              </w:rPr>
            </w:pPr>
          </w:p>
          <w:p w14:paraId="3FA9B003" w14:textId="77777777" w:rsidR="00A245F2" w:rsidRDefault="00A245F2" w:rsidP="00475084">
            <w:pPr>
              <w:rPr>
                <w:rFonts w:eastAsia="ＭＳ Ｐゴシック"/>
                <w:sz w:val="24"/>
              </w:rPr>
            </w:pPr>
          </w:p>
          <w:p w14:paraId="6BD22E3E" w14:textId="77777777" w:rsidR="00A245F2" w:rsidRDefault="00A245F2" w:rsidP="00475084">
            <w:pPr>
              <w:rPr>
                <w:rFonts w:eastAsia="ＭＳ Ｐゴシック"/>
                <w:sz w:val="24"/>
              </w:rPr>
            </w:pPr>
          </w:p>
        </w:tc>
      </w:tr>
      <w:tr w:rsidR="00A245F2" w14:paraId="052BABCE" w14:textId="77777777" w:rsidTr="00475084">
        <w:trPr>
          <w:trHeight w:val="2264"/>
        </w:trPr>
        <w:tc>
          <w:tcPr>
            <w:tcW w:w="1668" w:type="dxa"/>
            <w:tcBorders>
              <w:top w:val="single" w:sz="4" w:space="0" w:color="auto"/>
              <w:left w:val="single" w:sz="4" w:space="0" w:color="auto"/>
              <w:bottom w:val="single" w:sz="4" w:space="0" w:color="auto"/>
              <w:right w:val="single" w:sz="4" w:space="0" w:color="auto"/>
            </w:tcBorders>
            <w:vAlign w:val="center"/>
            <w:hideMark/>
          </w:tcPr>
          <w:p w14:paraId="628B0752" w14:textId="77777777" w:rsidR="00A245F2" w:rsidRDefault="00A245F2" w:rsidP="00475084">
            <w:pPr>
              <w:jc w:val="center"/>
              <w:rPr>
                <w:rFonts w:eastAsia="ＭＳ Ｐゴシック"/>
                <w:sz w:val="24"/>
              </w:rPr>
            </w:pPr>
            <w:r>
              <w:rPr>
                <w:rFonts w:eastAsia="ＭＳ Ｐゴシック"/>
                <w:sz w:val="24"/>
              </w:rPr>
              <w:t>TEL/FAX</w:t>
            </w:r>
          </w:p>
          <w:p w14:paraId="0AA4B454" w14:textId="77777777" w:rsidR="00A245F2" w:rsidRDefault="00A245F2" w:rsidP="00475084">
            <w:pPr>
              <w:jc w:val="center"/>
              <w:rPr>
                <w:rFonts w:eastAsia="ＭＳ Ｐゴシック"/>
                <w:sz w:val="24"/>
              </w:rPr>
            </w:pPr>
            <w:r>
              <w:rPr>
                <w:rFonts w:eastAsia="ＭＳ Ｐゴシック" w:hint="eastAsia"/>
                <w:sz w:val="24"/>
              </w:rPr>
              <w:t>E-mail</w:t>
            </w:r>
          </w:p>
        </w:tc>
        <w:tc>
          <w:tcPr>
            <w:tcW w:w="8392" w:type="dxa"/>
            <w:gridSpan w:val="3"/>
            <w:tcBorders>
              <w:top w:val="single" w:sz="4" w:space="0" w:color="auto"/>
              <w:left w:val="single" w:sz="4" w:space="0" w:color="auto"/>
              <w:bottom w:val="single" w:sz="4" w:space="0" w:color="auto"/>
              <w:right w:val="single" w:sz="4" w:space="0" w:color="auto"/>
            </w:tcBorders>
            <w:vAlign w:val="center"/>
          </w:tcPr>
          <w:p w14:paraId="6BA69E54" w14:textId="77777777" w:rsidR="00A245F2" w:rsidRDefault="00A245F2" w:rsidP="00475084">
            <w:pPr>
              <w:rPr>
                <w:rFonts w:eastAsia="ＭＳ Ｐゴシック"/>
                <w:sz w:val="24"/>
              </w:rPr>
            </w:pPr>
            <w:r>
              <w:rPr>
                <w:rFonts w:eastAsia="ＭＳ Ｐゴシック"/>
                <w:sz w:val="24"/>
              </w:rPr>
              <w:t>TEL</w:t>
            </w:r>
            <w:r>
              <w:rPr>
                <w:rFonts w:eastAsia="ＭＳ Ｐゴシック" w:hint="eastAsia"/>
                <w:sz w:val="24"/>
              </w:rPr>
              <w:t xml:space="preserve">　　（　　　　　　　　　　　）　　　　　　　　　　　　―</w:t>
            </w:r>
          </w:p>
          <w:p w14:paraId="7214F5F9" w14:textId="77777777" w:rsidR="00A245F2" w:rsidRDefault="00A245F2" w:rsidP="00475084">
            <w:pPr>
              <w:rPr>
                <w:rFonts w:eastAsia="ＭＳ Ｐゴシック"/>
                <w:sz w:val="24"/>
              </w:rPr>
            </w:pPr>
          </w:p>
          <w:p w14:paraId="292D3C3B" w14:textId="77777777" w:rsidR="00A245F2" w:rsidRDefault="00A245F2" w:rsidP="00475084">
            <w:pPr>
              <w:rPr>
                <w:rFonts w:eastAsia="ＭＳ Ｐゴシック"/>
                <w:sz w:val="24"/>
              </w:rPr>
            </w:pPr>
            <w:r>
              <w:rPr>
                <w:rFonts w:eastAsia="ＭＳ Ｐゴシック"/>
                <w:sz w:val="24"/>
              </w:rPr>
              <w:t xml:space="preserve">FAX   </w:t>
            </w:r>
            <w:r>
              <w:rPr>
                <w:rFonts w:eastAsia="ＭＳ Ｐゴシック" w:hint="eastAsia"/>
                <w:sz w:val="24"/>
              </w:rPr>
              <w:t>（　　　　　　　　　　　）　　　　　　　　　　　　―</w:t>
            </w:r>
          </w:p>
          <w:p w14:paraId="476C7721" w14:textId="77777777" w:rsidR="00A245F2" w:rsidRDefault="00A245F2" w:rsidP="00475084">
            <w:pPr>
              <w:rPr>
                <w:rFonts w:eastAsia="ＭＳ Ｐゴシック"/>
                <w:sz w:val="24"/>
              </w:rPr>
            </w:pPr>
          </w:p>
          <w:p w14:paraId="272302B5" w14:textId="77777777" w:rsidR="00A245F2" w:rsidRPr="00CA4208" w:rsidRDefault="00A245F2" w:rsidP="00475084">
            <w:pPr>
              <w:rPr>
                <w:rFonts w:eastAsia="ＭＳ Ｐゴシック"/>
                <w:sz w:val="24"/>
              </w:rPr>
            </w:pPr>
            <w:r>
              <w:rPr>
                <w:rFonts w:eastAsia="ＭＳ Ｐゴシック" w:hint="eastAsia"/>
                <w:sz w:val="24"/>
              </w:rPr>
              <w:t>E-mail</w:t>
            </w:r>
            <w:r>
              <w:rPr>
                <w:rFonts w:eastAsia="ＭＳ Ｐゴシック" w:hint="eastAsia"/>
                <w:sz w:val="24"/>
              </w:rPr>
              <w:t xml:space="preserve">　</w:t>
            </w:r>
            <w:r>
              <w:rPr>
                <w:rFonts w:eastAsia="ＭＳ Ｐゴシック" w:hint="eastAsia"/>
                <w:sz w:val="24"/>
              </w:rPr>
              <w:t>(</w:t>
            </w:r>
            <w:r>
              <w:rPr>
                <w:rFonts w:eastAsia="ＭＳ Ｐゴシック" w:hint="eastAsia"/>
                <w:sz w:val="24"/>
              </w:rPr>
              <w:t>パソコン</w:t>
            </w:r>
            <w:r>
              <w:rPr>
                <w:rFonts w:eastAsia="ＭＳ Ｐゴシック" w:hint="eastAsia"/>
                <w:sz w:val="24"/>
              </w:rPr>
              <w:t>)</w:t>
            </w:r>
          </w:p>
        </w:tc>
      </w:tr>
      <w:tr w:rsidR="00A245F2" w14:paraId="639DE88E" w14:textId="77777777" w:rsidTr="00475084">
        <w:trPr>
          <w:trHeight w:val="1418"/>
        </w:trPr>
        <w:tc>
          <w:tcPr>
            <w:tcW w:w="1668" w:type="dxa"/>
            <w:tcBorders>
              <w:top w:val="single" w:sz="4" w:space="0" w:color="auto"/>
              <w:left w:val="single" w:sz="4" w:space="0" w:color="auto"/>
              <w:bottom w:val="single" w:sz="4" w:space="0" w:color="auto"/>
              <w:right w:val="single" w:sz="4" w:space="0" w:color="auto"/>
            </w:tcBorders>
            <w:vAlign w:val="center"/>
            <w:hideMark/>
          </w:tcPr>
          <w:p w14:paraId="776AAD56" w14:textId="77777777" w:rsidR="00A245F2" w:rsidRDefault="00A245F2" w:rsidP="00475084">
            <w:pPr>
              <w:jc w:val="center"/>
              <w:rPr>
                <w:rFonts w:eastAsia="ＭＳ Ｐゴシック"/>
                <w:sz w:val="22"/>
                <w:szCs w:val="22"/>
              </w:rPr>
            </w:pPr>
            <w:r>
              <w:rPr>
                <w:rFonts w:eastAsia="ＭＳ Ｐゴシック" w:hint="eastAsia"/>
                <w:sz w:val="22"/>
                <w:szCs w:val="22"/>
              </w:rPr>
              <w:t>テキストの希望</w:t>
            </w:r>
          </w:p>
        </w:tc>
        <w:tc>
          <w:tcPr>
            <w:tcW w:w="8392" w:type="dxa"/>
            <w:gridSpan w:val="3"/>
            <w:tcBorders>
              <w:top w:val="single" w:sz="4" w:space="0" w:color="auto"/>
              <w:left w:val="single" w:sz="4" w:space="0" w:color="auto"/>
              <w:bottom w:val="single" w:sz="4" w:space="0" w:color="auto"/>
              <w:right w:val="single" w:sz="4" w:space="0" w:color="auto"/>
            </w:tcBorders>
            <w:vAlign w:val="center"/>
            <w:hideMark/>
          </w:tcPr>
          <w:p w14:paraId="5288C296" w14:textId="77777777" w:rsidR="00A245F2" w:rsidRDefault="00A245F2" w:rsidP="00475084">
            <w:pPr>
              <w:ind w:firstLineChars="700" w:firstLine="1680"/>
              <w:rPr>
                <w:rFonts w:eastAsia="ＭＳ Ｐゴシック"/>
                <w:sz w:val="24"/>
              </w:rPr>
            </w:pPr>
            <w:r>
              <w:rPr>
                <w:rFonts w:eastAsia="ＭＳ Ｐゴシック" w:hint="eastAsia"/>
                <w:sz w:val="24"/>
              </w:rPr>
              <w:t xml:space="preserve">　購入します　　　　　・　　　　　　不要です</w:t>
            </w:r>
          </w:p>
        </w:tc>
      </w:tr>
      <w:tr w:rsidR="00A245F2" w14:paraId="79BEEFA3" w14:textId="77777777" w:rsidTr="00475084">
        <w:trPr>
          <w:trHeight w:val="2438"/>
        </w:trPr>
        <w:tc>
          <w:tcPr>
            <w:tcW w:w="1668" w:type="dxa"/>
            <w:tcBorders>
              <w:top w:val="single" w:sz="4" w:space="0" w:color="auto"/>
              <w:left w:val="single" w:sz="4" w:space="0" w:color="auto"/>
              <w:bottom w:val="single" w:sz="4" w:space="0" w:color="auto"/>
              <w:right w:val="single" w:sz="4" w:space="0" w:color="auto"/>
            </w:tcBorders>
            <w:vAlign w:val="center"/>
            <w:hideMark/>
          </w:tcPr>
          <w:p w14:paraId="3BEF774A" w14:textId="77777777" w:rsidR="00A245F2" w:rsidRDefault="00A245F2" w:rsidP="00475084">
            <w:pPr>
              <w:jc w:val="center"/>
              <w:rPr>
                <w:rFonts w:eastAsia="ＭＳ Ｐゴシック"/>
                <w:sz w:val="24"/>
              </w:rPr>
            </w:pPr>
            <w:r>
              <w:rPr>
                <w:rFonts w:eastAsia="ＭＳ Ｐゴシック" w:hint="eastAsia"/>
                <w:sz w:val="24"/>
              </w:rPr>
              <w:t>備　　　考</w:t>
            </w:r>
          </w:p>
        </w:tc>
        <w:tc>
          <w:tcPr>
            <w:tcW w:w="8392" w:type="dxa"/>
            <w:gridSpan w:val="3"/>
            <w:tcBorders>
              <w:top w:val="single" w:sz="4" w:space="0" w:color="auto"/>
              <w:left w:val="single" w:sz="4" w:space="0" w:color="auto"/>
              <w:bottom w:val="single" w:sz="4" w:space="0" w:color="auto"/>
              <w:right w:val="single" w:sz="4" w:space="0" w:color="auto"/>
            </w:tcBorders>
          </w:tcPr>
          <w:p w14:paraId="6CC01458" w14:textId="77777777" w:rsidR="00A245F2" w:rsidRDefault="00A245F2" w:rsidP="00475084">
            <w:pPr>
              <w:rPr>
                <w:rFonts w:eastAsia="ＭＳ Ｐゴシック"/>
                <w:sz w:val="24"/>
              </w:rPr>
            </w:pPr>
          </w:p>
          <w:p w14:paraId="1FD9523B" w14:textId="77777777" w:rsidR="00A245F2" w:rsidRDefault="00A245F2" w:rsidP="00475084">
            <w:pPr>
              <w:rPr>
                <w:rFonts w:eastAsia="ＭＳ Ｐゴシック"/>
                <w:sz w:val="24"/>
              </w:rPr>
            </w:pPr>
          </w:p>
          <w:p w14:paraId="261B209D" w14:textId="77777777" w:rsidR="00A245F2" w:rsidRDefault="00A245F2" w:rsidP="00475084">
            <w:pPr>
              <w:rPr>
                <w:rFonts w:eastAsia="ＭＳ Ｐゴシック"/>
                <w:sz w:val="24"/>
              </w:rPr>
            </w:pPr>
          </w:p>
        </w:tc>
      </w:tr>
      <w:tr w:rsidR="00A245F2" w14:paraId="443427E6" w14:textId="77777777" w:rsidTr="00475084">
        <w:trPr>
          <w:trHeight w:val="1839"/>
        </w:trPr>
        <w:tc>
          <w:tcPr>
            <w:tcW w:w="10060" w:type="dxa"/>
            <w:gridSpan w:val="4"/>
            <w:tcBorders>
              <w:top w:val="single" w:sz="4" w:space="0" w:color="auto"/>
              <w:left w:val="single" w:sz="4" w:space="0" w:color="auto"/>
              <w:bottom w:val="single" w:sz="4" w:space="0" w:color="auto"/>
              <w:right w:val="single" w:sz="4" w:space="0" w:color="auto"/>
            </w:tcBorders>
          </w:tcPr>
          <w:p w14:paraId="2CFC40CB" w14:textId="77777777" w:rsidR="00A245F2" w:rsidRDefault="00A245F2" w:rsidP="00475084">
            <w:pPr>
              <w:rPr>
                <w:rFonts w:eastAsia="ＭＳ Ｐゴシック"/>
                <w:sz w:val="24"/>
              </w:rPr>
            </w:pPr>
            <w:r>
              <w:rPr>
                <w:rFonts w:eastAsia="ＭＳ Ｐゴシック" w:hint="eastAsia"/>
                <w:sz w:val="24"/>
              </w:rPr>
              <w:t>上記のとおり申し込みます。</w:t>
            </w:r>
          </w:p>
          <w:p w14:paraId="644E79E5" w14:textId="77777777" w:rsidR="00A245F2" w:rsidRDefault="00A245F2" w:rsidP="00475084">
            <w:pPr>
              <w:rPr>
                <w:rFonts w:eastAsia="ＭＳ Ｐゴシック"/>
                <w:sz w:val="24"/>
              </w:rPr>
            </w:pPr>
          </w:p>
          <w:p w14:paraId="31A73157" w14:textId="77777777" w:rsidR="00A245F2" w:rsidRDefault="00A245F2" w:rsidP="00475084">
            <w:pPr>
              <w:rPr>
                <w:rFonts w:eastAsia="ＭＳ Ｐゴシック"/>
                <w:sz w:val="24"/>
              </w:rPr>
            </w:pPr>
          </w:p>
          <w:p w14:paraId="761CA6B3" w14:textId="71C644A4" w:rsidR="00A245F2" w:rsidRDefault="00A245F2" w:rsidP="000F5AB6">
            <w:pPr>
              <w:wordWrap w:val="0"/>
              <w:ind w:firstLineChars="398" w:firstLine="955"/>
              <w:jc w:val="right"/>
              <w:rPr>
                <w:rFonts w:eastAsia="ＭＳ Ｐゴシック"/>
                <w:sz w:val="24"/>
              </w:rPr>
            </w:pPr>
            <w:r>
              <w:rPr>
                <w:rFonts w:eastAsia="ＭＳ Ｐゴシック" w:hint="eastAsia"/>
                <w:sz w:val="24"/>
              </w:rPr>
              <w:t>年　　　　　　月　　　　　日</w:t>
            </w:r>
            <w:r w:rsidR="000F5AB6">
              <w:rPr>
                <w:rFonts w:eastAsia="ＭＳ Ｐゴシック" w:hint="eastAsia"/>
                <w:sz w:val="24"/>
              </w:rPr>
              <w:t xml:space="preserve">　　</w:t>
            </w:r>
          </w:p>
        </w:tc>
      </w:tr>
      <w:bookmarkEnd w:id="9"/>
    </w:tbl>
    <w:p w14:paraId="07D3B8D4" w14:textId="2A00A34D" w:rsidR="00053410" w:rsidRPr="00A245F2" w:rsidRDefault="00053410">
      <w:pPr>
        <w:widowControl/>
        <w:jc w:val="left"/>
        <w:rPr>
          <w:rFonts w:ascii="ＭＳ Ｐゴシック" w:eastAsia="ＭＳ Ｐゴシック"/>
          <w:b/>
          <w:bCs/>
          <w:kern w:val="0"/>
          <w:sz w:val="24"/>
        </w:rPr>
      </w:pPr>
    </w:p>
    <w:sectPr w:rsidR="00053410" w:rsidRPr="00A245F2" w:rsidSect="002227B8">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C8A1F" w14:textId="77777777" w:rsidR="007A5483" w:rsidRDefault="007A5483" w:rsidP="00904F44">
      <w:r>
        <w:separator/>
      </w:r>
    </w:p>
  </w:endnote>
  <w:endnote w:type="continuationSeparator" w:id="0">
    <w:p w14:paraId="27A9B7AF" w14:textId="77777777" w:rsidR="007A5483" w:rsidRDefault="007A5483" w:rsidP="0090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ijaya">
    <w:charset w:val="00"/>
    <w:family w:val="roman"/>
    <w:pitch w:val="variable"/>
    <w:sig w:usb0="001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6F666" w14:textId="77777777" w:rsidR="007A5483" w:rsidRDefault="007A5483" w:rsidP="00904F44">
      <w:r>
        <w:separator/>
      </w:r>
    </w:p>
  </w:footnote>
  <w:footnote w:type="continuationSeparator" w:id="0">
    <w:p w14:paraId="6868775A" w14:textId="77777777" w:rsidR="007A5483" w:rsidRDefault="007A5483" w:rsidP="00904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751B4"/>
    <w:multiLevelType w:val="hybridMultilevel"/>
    <w:tmpl w:val="FFCE0A28"/>
    <w:lvl w:ilvl="0" w:tplc="2D7E892C">
      <w:start w:val="2"/>
      <w:numFmt w:val="decimalEnclosedCircle"/>
      <w:lvlText w:val="%1"/>
      <w:lvlJc w:val="left"/>
      <w:pPr>
        <w:ind w:left="1965" w:hanging="360"/>
      </w:pPr>
      <w:rPr>
        <w:rFonts w:hint="default"/>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 w15:restartNumberingAfterBreak="0">
    <w:nsid w:val="48E372CD"/>
    <w:multiLevelType w:val="hybridMultilevel"/>
    <w:tmpl w:val="269E06CE"/>
    <w:lvl w:ilvl="0" w:tplc="206E7488">
      <w:start w:val="2"/>
      <w:numFmt w:val="decimalEnclosedCircle"/>
      <w:lvlText w:val="%1"/>
      <w:lvlJc w:val="left"/>
      <w:pPr>
        <w:ind w:left="1965" w:hanging="360"/>
      </w:pPr>
      <w:rPr>
        <w:rFonts w:hint="default"/>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2" w15:restartNumberingAfterBreak="0">
    <w:nsid w:val="5BBB5786"/>
    <w:multiLevelType w:val="hybridMultilevel"/>
    <w:tmpl w:val="549A086E"/>
    <w:lvl w:ilvl="0" w:tplc="9F483CB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E8C59E1"/>
    <w:multiLevelType w:val="hybridMultilevel"/>
    <w:tmpl w:val="BB3C8F74"/>
    <w:lvl w:ilvl="0" w:tplc="A086CB66">
      <w:start w:val="1"/>
      <w:numFmt w:val="decimalEnclosedCircle"/>
      <w:lvlText w:val="%1"/>
      <w:lvlJc w:val="left"/>
      <w:pPr>
        <w:ind w:left="192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4" w15:restartNumberingAfterBreak="0">
    <w:nsid w:val="6B1F5147"/>
    <w:multiLevelType w:val="hybridMultilevel"/>
    <w:tmpl w:val="F0A0A860"/>
    <w:lvl w:ilvl="0" w:tplc="1F4645A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2000421507">
    <w:abstractNumId w:val="1"/>
  </w:num>
  <w:num w:numId="2" w16cid:durableId="1819305617">
    <w:abstractNumId w:val="0"/>
  </w:num>
  <w:num w:numId="3" w16cid:durableId="2044213122">
    <w:abstractNumId w:val="3"/>
  </w:num>
  <w:num w:numId="4" w16cid:durableId="1982224213">
    <w:abstractNumId w:val="2"/>
  </w:num>
  <w:num w:numId="5" w16cid:durableId="1278293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538"/>
    <w:rsid w:val="000003B3"/>
    <w:rsid w:val="00053410"/>
    <w:rsid w:val="000551AF"/>
    <w:rsid w:val="00066EEB"/>
    <w:rsid w:val="00092969"/>
    <w:rsid w:val="000B1287"/>
    <w:rsid w:val="000B3F35"/>
    <w:rsid w:val="000C0712"/>
    <w:rsid w:val="000C479A"/>
    <w:rsid w:val="000E4CAA"/>
    <w:rsid w:val="000E7198"/>
    <w:rsid w:val="000F5AB6"/>
    <w:rsid w:val="0010065C"/>
    <w:rsid w:val="00122F49"/>
    <w:rsid w:val="001563DE"/>
    <w:rsid w:val="00156697"/>
    <w:rsid w:val="001710C8"/>
    <w:rsid w:val="0018394F"/>
    <w:rsid w:val="001B3358"/>
    <w:rsid w:val="001C216B"/>
    <w:rsid w:val="001E0CA6"/>
    <w:rsid w:val="001E7CB4"/>
    <w:rsid w:val="001F33E9"/>
    <w:rsid w:val="00203EA6"/>
    <w:rsid w:val="002060CB"/>
    <w:rsid w:val="002204CE"/>
    <w:rsid w:val="002227B8"/>
    <w:rsid w:val="00242FB0"/>
    <w:rsid w:val="002573DA"/>
    <w:rsid w:val="00262400"/>
    <w:rsid w:val="0027019B"/>
    <w:rsid w:val="00277164"/>
    <w:rsid w:val="0028026C"/>
    <w:rsid w:val="0028299F"/>
    <w:rsid w:val="0028670F"/>
    <w:rsid w:val="00290ACA"/>
    <w:rsid w:val="002A45B5"/>
    <w:rsid w:val="002B2677"/>
    <w:rsid w:val="002B45F6"/>
    <w:rsid w:val="002C4F81"/>
    <w:rsid w:val="002E06EE"/>
    <w:rsid w:val="002E7E9F"/>
    <w:rsid w:val="00340AEE"/>
    <w:rsid w:val="00345FA8"/>
    <w:rsid w:val="003873BC"/>
    <w:rsid w:val="003E19F1"/>
    <w:rsid w:val="003E694F"/>
    <w:rsid w:val="003F67DF"/>
    <w:rsid w:val="00417358"/>
    <w:rsid w:val="00452B1B"/>
    <w:rsid w:val="00456115"/>
    <w:rsid w:val="004613E2"/>
    <w:rsid w:val="0046356C"/>
    <w:rsid w:val="00465252"/>
    <w:rsid w:val="00475084"/>
    <w:rsid w:val="004808A4"/>
    <w:rsid w:val="00480ECC"/>
    <w:rsid w:val="004834DE"/>
    <w:rsid w:val="00495562"/>
    <w:rsid w:val="004B47F5"/>
    <w:rsid w:val="004C0D8D"/>
    <w:rsid w:val="004D07DA"/>
    <w:rsid w:val="004E335F"/>
    <w:rsid w:val="004E5FA9"/>
    <w:rsid w:val="004F3C69"/>
    <w:rsid w:val="004F4F1C"/>
    <w:rsid w:val="00507A1D"/>
    <w:rsid w:val="005125B3"/>
    <w:rsid w:val="005210BC"/>
    <w:rsid w:val="00523976"/>
    <w:rsid w:val="005412A7"/>
    <w:rsid w:val="005A4691"/>
    <w:rsid w:val="005C0784"/>
    <w:rsid w:val="005E33E7"/>
    <w:rsid w:val="005F22D5"/>
    <w:rsid w:val="0060039D"/>
    <w:rsid w:val="00602E8D"/>
    <w:rsid w:val="00605151"/>
    <w:rsid w:val="00617D0E"/>
    <w:rsid w:val="006272D3"/>
    <w:rsid w:val="00657C1D"/>
    <w:rsid w:val="00666A1A"/>
    <w:rsid w:val="00666A5B"/>
    <w:rsid w:val="006747A0"/>
    <w:rsid w:val="00690EC9"/>
    <w:rsid w:val="00696FFB"/>
    <w:rsid w:val="006A03B9"/>
    <w:rsid w:val="006A2113"/>
    <w:rsid w:val="006A6D74"/>
    <w:rsid w:val="006D513F"/>
    <w:rsid w:val="00704FC1"/>
    <w:rsid w:val="00713A95"/>
    <w:rsid w:val="00754AF1"/>
    <w:rsid w:val="00756F87"/>
    <w:rsid w:val="007A0FA2"/>
    <w:rsid w:val="007A5483"/>
    <w:rsid w:val="007C143E"/>
    <w:rsid w:val="007C14E0"/>
    <w:rsid w:val="007C173A"/>
    <w:rsid w:val="007C57BB"/>
    <w:rsid w:val="007D6E40"/>
    <w:rsid w:val="007E6E3B"/>
    <w:rsid w:val="007F10EA"/>
    <w:rsid w:val="007F3534"/>
    <w:rsid w:val="008116F2"/>
    <w:rsid w:val="00836C08"/>
    <w:rsid w:val="008406B7"/>
    <w:rsid w:val="00840D7A"/>
    <w:rsid w:val="008426BE"/>
    <w:rsid w:val="00872C04"/>
    <w:rsid w:val="008A6875"/>
    <w:rsid w:val="008C1FCD"/>
    <w:rsid w:val="008E2983"/>
    <w:rsid w:val="009006FA"/>
    <w:rsid w:val="00904A26"/>
    <w:rsid w:val="00904F44"/>
    <w:rsid w:val="00910B2B"/>
    <w:rsid w:val="00921307"/>
    <w:rsid w:val="00942868"/>
    <w:rsid w:val="00943751"/>
    <w:rsid w:val="009605D9"/>
    <w:rsid w:val="00965BC0"/>
    <w:rsid w:val="009717E8"/>
    <w:rsid w:val="0098760D"/>
    <w:rsid w:val="0099262E"/>
    <w:rsid w:val="009B1E70"/>
    <w:rsid w:val="009C5C3A"/>
    <w:rsid w:val="009D72B8"/>
    <w:rsid w:val="00A10FE2"/>
    <w:rsid w:val="00A143CE"/>
    <w:rsid w:val="00A17B58"/>
    <w:rsid w:val="00A21ADE"/>
    <w:rsid w:val="00A245F2"/>
    <w:rsid w:val="00A3213E"/>
    <w:rsid w:val="00A66F28"/>
    <w:rsid w:val="00A73FE3"/>
    <w:rsid w:val="00A97FA9"/>
    <w:rsid w:val="00AA0DE9"/>
    <w:rsid w:val="00AB740C"/>
    <w:rsid w:val="00AD0FB9"/>
    <w:rsid w:val="00AD4DCE"/>
    <w:rsid w:val="00AE4267"/>
    <w:rsid w:val="00AF6D32"/>
    <w:rsid w:val="00AF6D4F"/>
    <w:rsid w:val="00B012BC"/>
    <w:rsid w:val="00B14BD2"/>
    <w:rsid w:val="00B163D3"/>
    <w:rsid w:val="00B24A6B"/>
    <w:rsid w:val="00B25FA1"/>
    <w:rsid w:val="00B27828"/>
    <w:rsid w:val="00B31852"/>
    <w:rsid w:val="00B37BCB"/>
    <w:rsid w:val="00B50094"/>
    <w:rsid w:val="00B80F72"/>
    <w:rsid w:val="00B950C9"/>
    <w:rsid w:val="00B95CE7"/>
    <w:rsid w:val="00BB703D"/>
    <w:rsid w:val="00BD514B"/>
    <w:rsid w:val="00BD6525"/>
    <w:rsid w:val="00BE53FE"/>
    <w:rsid w:val="00BF3EAC"/>
    <w:rsid w:val="00C0106C"/>
    <w:rsid w:val="00C01581"/>
    <w:rsid w:val="00C02BB9"/>
    <w:rsid w:val="00C0479F"/>
    <w:rsid w:val="00C06EE8"/>
    <w:rsid w:val="00C15E6F"/>
    <w:rsid w:val="00C31FB1"/>
    <w:rsid w:val="00C33520"/>
    <w:rsid w:val="00C342A6"/>
    <w:rsid w:val="00C34554"/>
    <w:rsid w:val="00C40B00"/>
    <w:rsid w:val="00C436EC"/>
    <w:rsid w:val="00C46745"/>
    <w:rsid w:val="00C610E9"/>
    <w:rsid w:val="00C7550F"/>
    <w:rsid w:val="00C75B7E"/>
    <w:rsid w:val="00C7746A"/>
    <w:rsid w:val="00CB2773"/>
    <w:rsid w:val="00CB6E2F"/>
    <w:rsid w:val="00CD75D3"/>
    <w:rsid w:val="00CF2132"/>
    <w:rsid w:val="00CF766C"/>
    <w:rsid w:val="00D057A5"/>
    <w:rsid w:val="00D10538"/>
    <w:rsid w:val="00D20E3C"/>
    <w:rsid w:val="00D26D27"/>
    <w:rsid w:val="00D40483"/>
    <w:rsid w:val="00D44E38"/>
    <w:rsid w:val="00D62BBE"/>
    <w:rsid w:val="00D81E1F"/>
    <w:rsid w:val="00D82A09"/>
    <w:rsid w:val="00D976B0"/>
    <w:rsid w:val="00DB25EA"/>
    <w:rsid w:val="00DB71CF"/>
    <w:rsid w:val="00DC1AF9"/>
    <w:rsid w:val="00DC2D6E"/>
    <w:rsid w:val="00DD36B8"/>
    <w:rsid w:val="00DD50DC"/>
    <w:rsid w:val="00DF190F"/>
    <w:rsid w:val="00E25E95"/>
    <w:rsid w:val="00E269E0"/>
    <w:rsid w:val="00E274CD"/>
    <w:rsid w:val="00E42BE1"/>
    <w:rsid w:val="00E42EA7"/>
    <w:rsid w:val="00E447C5"/>
    <w:rsid w:val="00E52A56"/>
    <w:rsid w:val="00E863F8"/>
    <w:rsid w:val="00E97409"/>
    <w:rsid w:val="00EB10A4"/>
    <w:rsid w:val="00EB519D"/>
    <w:rsid w:val="00EC054B"/>
    <w:rsid w:val="00EC3987"/>
    <w:rsid w:val="00ED0662"/>
    <w:rsid w:val="00ED4942"/>
    <w:rsid w:val="00ED532A"/>
    <w:rsid w:val="00ED570A"/>
    <w:rsid w:val="00ED78FF"/>
    <w:rsid w:val="00EF2213"/>
    <w:rsid w:val="00EF4600"/>
    <w:rsid w:val="00F03EC7"/>
    <w:rsid w:val="00F225FE"/>
    <w:rsid w:val="00F249A3"/>
    <w:rsid w:val="00F309A0"/>
    <w:rsid w:val="00F3155A"/>
    <w:rsid w:val="00F329DC"/>
    <w:rsid w:val="00F3351A"/>
    <w:rsid w:val="00F56A4B"/>
    <w:rsid w:val="00F570FC"/>
    <w:rsid w:val="00F929D7"/>
    <w:rsid w:val="00F960F9"/>
    <w:rsid w:val="00F97B96"/>
    <w:rsid w:val="00FA03D8"/>
    <w:rsid w:val="00FB421A"/>
    <w:rsid w:val="00FC33AE"/>
    <w:rsid w:val="00FE4BBA"/>
    <w:rsid w:val="00FF2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0A1B9"/>
  <w15:chartTrackingRefBased/>
  <w15:docId w15:val="{51653475-C5C9-4903-AE6C-6BA8D2EA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5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D10538"/>
    <w:pPr>
      <w:ind w:leftChars="525" w:left="1074" w:firstLineChars="100" w:firstLine="215"/>
    </w:pPr>
    <w:rPr>
      <w:rFonts w:ascii="ＭＳ Ｐゴシック" w:eastAsia="ＭＳ Ｐゴシック"/>
      <w:sz w:val="22"/>
    </w:rPr>
  </w:style>
  <w:style w:type="character" w:customStyle="1" w:styleId="20">
    <w:name w:val="本文インデント 2 (文字)"/>
    <w:basedOn w:val="a0"/>
    <w:link w:val="2"/>
    <w:semiHidden/>
    <w:rsid w:val="00D10538"/>
    <w:rPr>
      <w:rFonts w:ascii="ＭＳ Ｐゴシック" w:eastAsia="ＭＳ Ｐゴシック" w:hAnsi="Century" w:cs="Times New Roman"/>
      <w:sz w:val="22"/>
      <w:szCs w:val="24"/>
    </w:rPr>
  </w:style>
  <w:style w:type="paragraph" w:styleId="a3">
    <w:name w:val="Balloon Text"/>
    <w:basedOn w:val="a"/>
    <w:link w:val="a4"/>
    <w:uiPriority w:val="99"/>
    <w:semiHidden/>
    <w:unhideWhenUsed/>
    <w:rsid w:val="007C14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143E"/>
    <w:rPr>
      <w:rFonts w:asciiTheme="majorHAnsi" w:eastAsiaTheme="majorEastAsia" w:hAnsiTheme="majorHAnsi" w:cstheme="majorBidi"/>
      <w:sz w:val="18"/>
      <w:szCs w:val="18"/>
    </w:rPr>
  </w:style>
  <w:style w:type="paragraph" w:styleId="a5">
    <w:name w:val="header"/>
    <w:basedOn w:val="a"/>
    <w:link w:val="a6"/>
    <w:uiPriority w:val="99"/>
    <w:unhideWhenUsed/>
    <w:rsid w:val="00904F44"/>
    <w:pPr>
      <w:tabs>
        <w:tab w:val="center" w:pos="4252"/>
        <w:tab w:val="right" w:pos="8504"/>
      </w:tabs>
      <w:snapToGrid w:val="0"/>
    </w:pPr>
  </w:style>
  <w:style w:type="character" w:customStyle="1" w:styleId="a6">
    <w:name w:val="ヘッダー (文字)"/>
    <w:basedOn w:val="a0"/>
    <w:link w:val="a5"/>
    <w:uiPriority w:val="99"/>
    <w:rsid w:val="00904F44"/>
    <w:rPr>
      <w:rFonts w:ascii="Century" w:eastAsia="ＭＳ 明朝" w:hAnsi="Century" w:cs="Times New Roman"/>
      <w:szCs w:val="24"/>
    </w:rPr>
  </w:style>
  <w:style w:type="paragraph" w:styleId="a7">
    <w:name w:val="footer"/>
    <w:basedOn w:val="a"/>
    <w:link w:val="a8"/>
    <w:uiPriority w:val="99"/>
    <w:unhideWhenUsed/>
    <w:rsid w:val="00904F44"/>
    <w:pPr>
      <w:tabs>
        <w:tab w:val="center" w:pos="4252"/>
        <w:tab w:val="right" w:pos="8504"/>
      </w:tabs>
      <w:snapToGrid w:val="0"/>
    </w:pPr>
  </w:style>
  <w:style w:type="character" w:customStyle="1" w:styleId="a8">
    <w:name w:val="フッター (文字)"/>
    <w:basedOn w:val="a0"/>
    <w:link w:val="a7"/>
    <w:uiPriority w:val="99"/>
    <w:rsid w:val="00904F44"/>
    <w:rPr>
      <w:rFonts w:ascii="Century" w:eastAsia="ＭＳ 明朝" w:hAnsi="Century" w:cs="Times New Roman"/>
      <w:szCs w:val="24"/>
    </w:rPr>
  </w:style>
  <w:style w:type="paragraph" w:styleId="a9">
    <w:name w:val="List Paragraph"/>
    <w:basedOn w:val="a"/>
    <w:uiPriority w:val="34"/>
    <w:qFormat/>
    <w:rsid w:val="00840D7A"/>
    <w:pPr>
      <w:ind w:leftChars="400" w:left="840"/>
    </w:pPr>
  </w:style>
  <w:style w:type="character" w:styleId="aa">
    <w:name w:val="Hyperlink"/>
    <w:basedOn w:val="a0"/>
    <w:uiPriority w:val="99"/>
    <w:unhideWhenUsed/>
    <w:rsid w:val="00FE4BBA"/>
    <w:rPr>
      <w:color w:val="0563C1" w:themeColor="hyperlink"/>
      <w:u w:val="single"/>
    </w:rPr>
  </w:style>
  <w:style w:type="character" w:customStyle="1" w:styleId="1">
    <w:name w:val="未解決のメンション1"/>
    <w:basedOn w:val="a0"/>
    <w:uiPriority w:val="99"/>
    <w:semiHidden/>
    <w:unhideWhenUsed/>
    <w:rsid w:val="00FE4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d.center@watyosyokyo.or.jp"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07BA-6C78-47BC-AD4D-EC77B1E9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tyoukaku1</dc:creator>
  <cp:keywords/>
  <dc:description/>
  <cp:lastModifiedBy>user03</cp:lastModifiedBy>
  <cp:revision>2</cp:revision>
  <cp:lastPrinted>2025-01-21T12:39:00Z</cp:lastPrinted>
  <dcterms:created xsi:type="dcterms:W3CDTF">2025-03-07T08:06:00Z</dcterms:created>
  <dcterms:modified xsi:type="dcterms:W3CDTF">2025-03-07T08:06:00Z</dcterms:modified>
</cp:coreProperties>
</file>